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A6" w:rsidRPr="005A6E5A" w:rsidRDefault="009E0A78" w:rsidP="00C45FA6">
      <w:pPr>
        <w:pStyle w:val="Thema"/>
        <w:rPr>
          <w:color w:val="3C4981"/>
        </w:rPr>
      </w:pPr>
      <w:r>
        <w:rPr>
          <w:color w:val="3C4981"/>
        </w:rPr>
        <w:t xml:space="preserve">Vorschauversion „Rahmenwerk für Klimaneutrale Gebäude und Standorte“ </w:t>
      </w:r>
      <w:r w:rsidR="00C45FA6" w:rsidRPr="005A6E5A">
        <w:rPr>
          <w:color w:val="3C4981"/>
        </w:rPr>
        <w:t xml:space="preserve">– </w:t>
      </w:r>
      <w:r>
        <w:rPr>
          <w:color w:val="3C4981"/>
        </w:rPr>
        <w:br/>
        <w:t xml:space="preserve">Offene </w:t>
      </w:r>
      <w:r w:rsidR="00C45FA6" w:rsidRPr="005A6E5A">
        <w:rPr>
          <w:color w:val="3C4981"/>
        </w:rPr>
        <w:t xml:space="preserve">Kommentierung </w:t>
      </w:r>
    </w:p>
    <w:p w:rsidR="00C45FA6" w:rsidRDefault="00C45FA6" w:rsidP="00C45FA6">
      <w:pPr>
        <w:rPr>
          <w:rFonts w:ascii="Arial" w:hAnsi="Arial" w:cs="Arial"/>
          <w:szCs w:val="20"/>
        </w:rPr>
      </w:pPr>
      <w:r w:rsidRPr="00690977">
        <w:rPr>
          <w:rFonts w:ascii="Arial" w:hAnsi="Arial" w:cs="Arial"/>
          <w:szCs w:val="20"/>
        </w:rPr>
        <w:t xml:space="preserve">Dieses Formular kann genutzt werden, Kommentare und Anregungen für </w:t>
      </w:r>
      <w:r w:rsidR="009E0A78">
        <w:rPr>
          <w:rFonts w:ascii="Arial" w:hAnsi="Arial" w:cs="Arial"/>
          <w:szCs w:val="20"/>
        </w:rPr>
        <w:t>die Vorschauversion vom Rahmenwerk</w:t>
      </w:r>
      <w:r w:rsidRPr="00690977">
        <w:rPr>
          <w:rFonts w:ascii="Arial" w:hAnsi="Arial" w:cs="Arial"/>
          <w:szCs w:val="20"/>
        </w:rPr>
        <w:t xml:space="preserve"> </w:t>
      </w:r>
      <w:r w:rsidR="009E0A78">
        <w:rPr>
          <w:rFonts w:ascii="Arial" w:hAnsi="Arial" w:cs="Arial"/>
          <w:szCs w:val="20"/>
        </w:rPr>
        <w:t xml:space="preserve">für Klimaneutrale Gebäude und Standorte </w:t>
      </w:r>
      <w:r>
        <w:rPr>
          <w:rFonts w:ascii="Arial" w:hAnsi="Arial" w:cs="Arial"/>
          <w:szCs w:val="20"/>
        </w:rPr>
        <w:t xml:space="preserve">der DGNB Geschäftsstelle </w:t>
      </w:r>
      <w:r w:rsidRPr="00690977">
        <w:rPr>
          <w:rFonts w:ascii="Arial" w:hAnsi="Arial" w:cs="Arial"/>
          <w:szCs w:val="20"/>
        </w:rPr>
        <w:t xml:space="preserve">zu übermitteln. Die Kommentierung findet </w:t>
      </w:r>
      <w:r w:rsidR="009E0A78">
        <w:rPr>
          <w:rFonts w:ascii="Arial" w:hAnsi="Arial" w:cs="Arial"/>
          <w:szCs w:val="20"/>
        </w:rPr>
        <w:t>während des</w:t>
      </w:r>
      <w:r w:rsidRPr="00690977">
        <w:rPr>
          <w:rFonts w:ascii="Arial" w:hAnsi="Arial" w:cs="Arial"/>
          <w:szCs w:val="20"/>
        </w:rPr>
        <w:t xml:space="preserve"> Zeitraums vo</w:t>
      </w:r>
      <w:r>
        <w:rPr>
          <w:rFonts w:ascii="Arial" w:hAnsi="Arial" w:cs="Arial"/>
          <w:szCs w:val="20"/>
        </w:rPr>
        <w:t>m</w:t>
      </w:r>
      <w:r w:rsidRPr="00690977">
        <w:rPr>
          <w:rFonts w:ascii="Arial" w:hAnsi="Arial" w:cs="Arial"/>
          <w:szCs w:val="20"/>
        </w:rPr>
        <w:t xml:space="preserve"> </w:t>
      </w:r>
      <w:r>
        <w:rPr>
          <w:rFonts w:ascii="Arial" w:hAnsi="Arial" w:cs="Arial"/>
          <w:szCs w:val="20"/>
        </w:rPr>
        <w:t>1.</w:t>
      </w:r>
      <w:r w:rsidRPr="00690977">
        <w:rPr>
          <w:rFonts w:ascii="Arial" w:hAnsi="Arial" w:cs="Arial"/>
          <w:szCs w:val="20"/>
        </w:rPr>
        <w:t xml:space="preserve"> </w:t>
      </w:r>
      <w:r w:rsidR="009E0A78">
        <w:rPr>
          <w:rFonts w:ascii="Arial" w:hAnsi="Arial" w:cs="Arial"/>
          <w:szCs w:val="20"/>
        </w:rPr>
        <w:t>August 2018</w:t>
      </w:r>
      <w:r w:rsidRPr="00690977">
        <w:rPr>
          <w:rFonts w:ascii="Arial" w:hAnsi="Arial" w:cs="Arial"/>
          <w:szCs w:val="20"/>
        </w:rPr>
        <w:t xml:space="preserve"> bis</w:t>
      </w:r>
      <w:r>
        <w:rPr>
          <w:rFonts w:ascii="Arial" w:hAnsi="Arial" w:cs="Arial"/>
          <w:szCs w:val="20"/>
        </w:rPr>
        <w:t xml:space="preserve"> zum</w:t>
      </w:r>
      <w:r w:rsidRPr="00690977">
        <w:rPr>
          <w:rFonts w:ascii="Arial" w:hAnsi="Arial" w:cs="Arial"/>
          <w:szCs w:val="20"/>
        </w:rPr>
        <w:t xml:space="preserve"> </w:t>
      </w:r>
      <w:r>
        <w:rPr>
          <w:rFonts w:ascii="Arial" w:hAnsi="Arial" w:cs="Arial"/>
          <w:szCs w:val="20"/>
        </w:rPr>
        <w:t>31.</w:t>
      </w:r>
      <w:r w:rsidRPr="00690977">
        <w:rPr>
          <w:rFonts w:ascii="Arial" w:hAnsi="Arial" w:cs="Arial"/>
          <w:szCs w:val="20"/>
        </w:rPr>
        <w:t xml:space="preserve"> </w:t>
      </w:r>
      <w:r w:rsidR="009E0A78">
        <w:rPr>
          <w:rFonts w:ascii="Arial" w:hAnsi="Arial" w:cs="Arial"/>
          <w:szCs w:val="20"/>
        </w:rPr>
        <w:t>Dezember 2018</w:t>
      </w:r>
      <w:r w:rsidRPr="00690977">
        <w:rPr>
          <w:rFonts w:ascii="Arial" w:hAnsi="Arial" w:cs="Arial"/>
          <w:szCs w:val="20"/>
        </w:rPr>
        <w:t xml:space="preserve"> statt. Das Dokument, für welches die DGNB Kommentare und Anregungen </w:t>
      </w:r>
      <w:r>
        <w:rPr>
          <w:rFonts w:ascii="Arial" w:hAnsi="Arial" w:cs="Arial"/>
          <w:szCs w:val="20"/>
        </w:rPr>
        <w:t>aufnimmt</w:t>
      </w:r>
      <w:r w:rsidRPr="00690977">
        <w:rPr>
          <w:rFonts w:ascii="Arial" w:hAnsi="Arial" w:cs="Arial"/>
          <w:szCs w:val="20"/>
        </w:rPr>
        <w:t xml:space="preserve">, ist </w:t>
      </w:r>
      <w:r w:rsidR="009E0A78">
        <w:rPr>
          <w:rFonts w:ascii="Arial" w:hAnsi="Arial" w:cs="Arial"/>
          <w:szCs w:val="20"/>
        </w:rPr>
        <w:t>die Vorschauversion für das</w:t>
      </w:r>
      <w:r w:rsidRPr="00690977">
        <w:rPr>
          <w:rFonts w:ascii="Arial" w:hAnsi="Arial" w:cs="Arial"/>
          <w:szCs w:val="20"/>
        </w:rPr>
        <w:t xml:space="preserve"> </w:t>
      </w:r>
      <w:r>
        <w:rPr>
          <w:rFonts w:ascii="Arial" w:hAnsi="Arial" w:cs="Arial"/>
          <w:szCs w:val="20"/>
        </w:rPr>
        <w:t>„</w:t>
      </w:r>
      <w:r w:rsidR="009E0A78">
        <w:rPr>
          <w:rFonts w:ascii="Arial" w:hAnsi="Arial" w:cs="Arial"/>
          <w:szCs w:val="20"/>
        </w:rPr>
        <w:t>Rahmenwerk für Klimaneutrale Gebäude und Standorte</w:t>
      </w:r>
      <w:r>
        <w:rPr>
          <w:rFonts w:ascii="Arial" w:hAnsi="Arial" w:cs="Arial"/>
          <w:szCs w:val="20"/>
        </w:rPr>
        <w:t>“</w:t>
      </w:r>
      <w:r w:rsidR="009E0A78">
        <w:rPr>
          <w:rFonts w:ascii="Arial" w:hAnsi="Arial" w:cs="Arial"/>
          <w:szCs w:val="20"/>
        </w:rPr>
        <w:t xml:space="preserve"> von Mai 2018</w:t>
      </w:r>
      <w:r>
        <w:rPr>
          <w:rFonts w:ascii="Arial" w:hAnsi="Arial" w:cs="Arial"/>
          <w:szCs w:val="20"/>
        </w:rPr>
        <w:t xml:space="preserve"> </w:t>
      </w:r>
      <w:r w:rsidR="009E0A78">
        <w:rPr>
          <w:rFonts w:ascii="Arial" w:hAnsi="Arial" w:cs="Arial"/>
          <w:szCs w:val="20"/>
        </w:rPr>
        <w:t xml:space="preserve">(Download: </w:t>
      </w:r>
      <w:hyperlink r:id="rId9" w:history="1">
        <w:r w:rsidR="009E0A78" w:rsidRPr="009E4986">
          <w:rPr>
            <w:rStyle w:val="Hyperlink"/>
            <w:rFonts w:ascii="Arial" w:hAnsi="Arial" w:cs="Arial"/>
            <w:szCs w:val="20"/>
          </w:rPr>
          <w:t>www.dgnb.de/de/aktuell/reports/Rahmenwerk/</w:t>
        </w:r>
      </w:hyperlink>
      <w:r w:rsidR="009E0A78">
        <w:rPr>
          <w:rFonts w:ascii="Arial" w:hAnsi="Arial" w:cs="Arial"/>
          <w:szCs w:val="20"/>
        </w:rPr>
        <w:t>)</w:t>
      </w:r>
      <w:r w:rsidRPr="00690977">
        <w:rPr>
          <w:rFonts w:ascii="Arial" w:hAnsi="Arial" w:cs="Arial"/>
          <w:szCs w:val="20"/>
        </w:rPr>
        <w:t xml:space="preserve">. </w:t>
      </w:r>
    </w:p>
    <w:p w:rsidR="0065339C" w:rsidRDefault="0065339C" w:rsidP="0065339C">
      <w:pPr>
        <w:rPr>
          <w:rFonts w:ascii="Arial" w:hAnsi="Arial" w:cs="Arial"/>
          <w:szCs w:val="20"/>
        </w:rPr>
      </w:pPr>
      <w:r>
        <w:rPr>
          <w:rFonts w:ascii="Arial" w:hAnsi="Arial" w:cs="Arial"/>
          <w:szCs w:val="20"/>
        </w:rPr>
        <w:t xml:space="preserve">Bitte senden Sie das ausgefüllte Formular an Dr. Anna Braune </w:t>
      </w:r>
      <w:hyperlink r:id="rId10" w:history="1">
        <w:r w:rsidRPr="009E4986">
          <w:rPr>
            <w:rStyle w:val="Hyperlink"/>
            <w:rFonts w:ascii="Arial" w:hAnsi="Arial" w:cs="Arial"/>
            <w:szCs w:val="20"/>
          </w:rPr>
          <w:t>a.braune@dgnb.de</w:t>
        </w:r>
      </w:hyperlink>
      <w:r>
        <w:rPr>
          <w:rFonts w:ascii="Arial" w:hAnsi="Arial" w:cs="Arial"/>
          <w:szCs w:val="20"/>
        </w:rPr>
        <w:t xml:space="preserve">. </w:t>
      </w:r>
    </w:p>
    <w:p w:rsidR="00C45FA6" w:rsidRDefault="00C45FA6" w:rsidP="00C45FA6">
      <w:pPr>
        <w:pStyle w:val="berschrift2"/>
        <w:ind w:left="0" w:firstLine="0"/>
      </w:pPr>
      <w:bookmarkStart w:id="0" w:name="_GoBack"/>
      <w:bookmarkEnd w:id="0"/>
      <w:r w:rsidRPr="009F5F80">
        <w:t xml:space="preserve">Meine </w:t>
      </w:r>
      <w:r>
        <w:t>Daten:</w:t>
      </w:r>
    </w:p>
    <w:tbl>
      <w:tblPr>
        <w:tblStyle w:val="Tabellenraster"/>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7938"/>
      </w:tblGrid>
      <w:tr w:rsidR="00C45FA6" w:rsidTr="00162FE4">
        <w:tc>
          <w:tcPr>
            <w:tcW w:w="7479" w:type="dxa"/>
            <w:tcBorders>
              <w:top w:val="single" w:sz="4" w:space="0" w:color="3C4981"/>
              <w:bottom w:val="single" w:sz="4" w:space="0" w:color="3C4981"/>
              <w:right w:val="single" w:sz="4" w:space="0" w:color="3C4981"/>
            </w:tcBorders>
          </w:tcPr>
          <w:p w:rsidR="00C45FA6" w:rsidRDefault="00C45FA6" w:rsidP="00C45FA6">
            <w:pPr>
              <w:tabs>
                <w:tab w:val="clear" w:pos="765"/>
                <w:tab w:val="left" w:pos="10645"/>
              </w:tabs>
              <w:spacing w:before="120" w:after="120"/>
            </w:pPr>
            <w:r w:rsidRPr="008A1460">
              <w:rPr>
                <w:rFonts w:ascii="Arial" w:hAnsi="Arial" w:cs="Arial"/>
                <w:b/>
                <w:szCs w:val="20"/>
              </w:rPr>
              <w:t xml:space="preserve">Name </w:t>
            </w:r>
            <w:r w:rsidRPr="008A1460">
              <w:rPr>
                <w:rFonts w:ascii="Arial" w:hAnsi="Arial" w:cs="Arial"/>
                <w:szCs w:val="20"/>
              </w:rPr>
              <w:t>(siehe Hinweis zur Anonymität)</w:t>
            </w:r>
            <w:r w:rsidRPr="008A1460">
              <w:rPr>
                <w:rFonts w:ascii="Arial" w:hAnsi="Arial" w:cs="Arial"/>
                <w:b/>
                <w:szCs w:val="20"/>
              </w:rPr>
              <w:t>:</w:t>
            </w:r>
          </w:p>
        </w:tc>
        <w:tc>
          <w:tcPr>
            <w:tcW w:w="7938" w:type="dxa"/>
            <w:tcBorders>
              <w:top w:val="single" w:sz="4" w:space="0" w:color="3C4981"/>
              <w:left w:val="single" w:sz="4" w:space="0" w:color="3C4981"/>
              <w:bottom w:val="single" w:sz="4" w:space="0" w:color="3C4981"/>
            </w:tcBorders>
          </w:tcPr>
          <w:p w:rsidR="00C45FA6" w:rsidRDefault="00C45FA6" w:rsidP="00C45FA6">
            <w:pPr>
              <w:tabs>
                <w:tab w:val="clear" w:pos="765"/>
                <w:tab w:val="left" w:pos="10645"/>
              </w:tabs>
              <w:spacing w:before="120" w:after="120"/>
            </w:pPr>
          </w:p>
        </w:tc>
      </w:tr>
      <w:tr w:rsidR="00C45FA6" w:rsidTr="00162FE4">
        <w:tc>
          <w:tcPr>
            <w:tcW w:w="7479" w:type="dxa"/>
            <w:tcBorders>
              <w:top w:val="single" w:sz="4" w:space="0" w:color="3C4981"/>
              <w:bottom w:val="single" w:sz="4" w:space="0" w:color="3C4981"/>
              <w:right w:val="single" w:sz="4" w:space="0" w:color="3C4981"/>
            </w:tcBorders>
          </w:tcPr>
          <w:p w:rsidR="00C45FA6" w:rsidRDefault="00C45FA6" w:rsidP="00C45FA6">
            <w:pPr>
              <w:tabs>
                <w:tab w:val="clear" w:pos="765"/>
                <w:tab w:val="left" w:pos="10645"/>
              </w:tabs>
              <w:spacing w:before="120" w:after="120"/>
            </w:pPr>
            <w:r w:rsidRPr="008A1460">
              <w:rPr>
                <w:rFonts w:ascii="Arial" w:hAnsi="Arial" w:cs="Arial"/>
                <w:b/>
                <w:szCs w:val="20"/>
              </w:rPr>
              <w:t xml:space="preserve">E-Mail Adresse </w:t>
            </w:r>
            <w:r w:rsidRPr="008A1460">
              <w:rPr>
                <w:rFonts w:ascii="Arial" w:hAnsi="Arial" w:cs="Arial"/>
                <w:szCs w:val="20"/>
              </w:rPr>
              <w:t>(siehe Hinweis zur Anonymität)</w:t>
            </w:r>
            <w:r w:rsidRPr="008A1460">
              <w:rPr>
                <w:rFonts w:ascii="Arial" w:hAnsi="Arial" w:cs="Arial"/>
                <w:b/>
                <w:szCs w:val="20"/>
              </w:rPr>
              <w:t>:</w:t>
            </w:r>
          </w:p>
        </w:tc>
        <w:tc>
          <w:tcPr>
            <w:tcW w:w="7938" w:type="dxa"/>
            <w:tcBorders>
              <w:top w:val="single" w:sz="4" w:space="0" w:color="3C4981"/>
              <w:left w:val="single" w:sz="4" w:space="0" w:color="3C4981"/>
              <w:bottom w:val="single" w:sz="4" w:space="0" w:color="3C4981"/>
            </w:tcBorders>
          </w:tcPr>
          <w:p w:rsidR="00C45FA6" w:rsidRDefault="00C45FA6" w:rsidP="00C45FA6">
            <w:pPr>
              <w:tabs>
                <w:tab w:val="clear" w:pos="765"/>
                <w:tab w:val="left" w:pos="10645"/>
              </w:tabs>
              <w:spacing w:before="120" w:after="120"/>
            </w:pPr>
          </w:p>
        </w:tc>
      </w:tr>
      <w:tr w:rsidR="00C45FA6" w:rsidTr="00162FE4">
        <w:tc>
          <w:tcPr>
            <w:tcW w:w="7479" w:type="dxa"/>
            <w:tcBorders>
              <w:top w:val="single" w:sz="4" w:space="0" w:color="3C4981"/>
              <w:bottom w:val="single" w:sz="4" w:space="0" w:color="3C4981"/>
              <w:right w:val="single" w:sz="4" w:space="0" w:color="3C4981"/>
            </w:tcBorders>
          </w:tcPr>
          <w:p w:rsidR="00C45FA6" w:rsidRDefault="00C45FA6" w:rsidP="00C45FA6">
            <w:pPr>
              <w:tabs>
                <w:tab w:val="clear" w:pos="765"/>
                <w:tab w:val="left" w:pos="10645"/>
              </w:tabs>
              <w:spacing w:before="120" w:after="120"/>
            </w:pPr>
            <w:r w:rsidRPr="008A1460">
              <w:rPr>
                <w:rFonts w:ascii="Arial" w:hAnsi="Arial" w:cs="Arial"/>
                <w:b/>
                <w:szCs w:val="20"/>
                <w:lang w:val="en-AU"/>
              </w:rPr>
              <w:t xml:space="preserve">Organisation </w:t>
            </w:r>
            <w:r>
              <w:rPr>
                <w:rFonts w:ascii="Arial" w:hAnsi="Arial" w:cs="Arial"/>
                <w:szCs w:val="20"/>
                <w:lang w:val="en-AU"/>
              </w:rPr>
              <w:t>(o</w:t>
            </w:r>
            <w:r w:rsidRPr="008A1460">
              <w:rPr>
                <w:rFonts w:ascii="Arial" w:hAnsi="Arial" w:cs="Arial"/>
                <w:szCs w:val="20"/>
                <w:lang w:val="en-AU"/>
              </w:rPr>
              <w:t>ptional):</w:t>
            </w:r>
          </w:p>
        </w:tc>
        <w:tc>
          <w:tcPr>
            <w:tcW w:w="7938" w:type="dxa"/>
            <w:tcBorders>
              <w:top w:val="single" w:sz="4" w:space="0" w:color="3C4981"/>
              <w:left w:val="single" w:sz="4" w:space="0" w:color="3C4981"/>
              <w:bottom w:val="single" w:sz="4" w:space="0" w:color="3C4981"/>
            </w:tcBorders>
          </w:tcPr>
          <w:p w:rsidR="00C45FA6" w:rsidRDefault="00C45FA6" w:rsidP="00C45FA6">
            <w:pPr>
              <w:tabs>
                <w:tab w:val="clear" w:pos="765"/>
                <w:tab w:val="left" w:pos="10645"/>
              </w:tabs>
              <w:spacing w:before="120" w:after="120"/>
            </w:pPr>
          </w:p>
        </w:tc>
      </w:tr>
      <w:tr w:rsidR="00C45FA6" w:rsidTr="00162FE4">
        <w:tc>
          <w:tcPr>
            <w:tcW w:w="7479" w:type="dxa"/>
            <w:tcBorders>
              <w:top w:val="single" w:sz="4" w:space="0" w:color="3C4981"/>
              <w:bottom w:val="single" w:sz="4" w:space="0" w:color="3C4981"/>
              <w:right w:val="single" w:sz="4" w:space="0" w:color="3C4981"/>
            </w:tcBorders>
          </w:tcPr>
          <w:p w:rsidR="00C45FA6" w:rsidRDefault="009E0A78" w:rsidP="009E0A78">
            <w:pPr>
              <w:tabs>
                <w:tab w:val="clear" w:pos="765"/>
                <w:tab w:val="left" w:pos="10645"/>
              </w:tabs>
              <w:spacing w:before="120" w:after="120"/>
            </w:pPr>
            <w:r>
              <w:rPr>
                <w:rFonts w:ascii="Arial" w:hAnsi="Arial" w:cs="Arial"/>
                <w:b/>
                <w:szCs w:val="20"/>
              </w:rPr>
              <w:t xml:space="preserve">Die </w:t>
            </w:r>
            <w:r w:rsidR="00C45FA6" w:rsidRPr="008A1460">
              <w:rPr>
                <w:rFonts w:ascii="Arial" w:hAnsi="Arial" w:cs="Arial"/>
                <w:b/>
                <w:szCs w:val="20"/>
              </w:rPr>
              <w:t>Ko</w:t>
            </w:r>
            <w:r w:rsidR="00C45FA6">
              <w:rPr>
                <w:rFonts w:ascii="Arial" w:hAnsi="Arial" w:cs="Arial"/>
                <w:b/>
                <w:szCs w:val="20"/>
              </w:rPr>
              <w:t xml:space="preserve">mmentare </w:t>
            </w:r>
            <w:r>
              <w:rPr>
                <w:rFonts w:ascii="Arial" w:hAnsi="Arial" w:cs="Arial"/>
                <w:b/>
                <w:szCs w:val="20"/>
              </w:rPr>
              <w:t>basieren auf einer Anwendung im Rahmen eines konkreten Tests</w:t>
            </w:r>
            <w:r w:rsidR="00C45FA6">
              <w:rPr>
                <w:rFonts w:ascii="Arial" w:hAnsi="Arial" w:cs="Arial"/>
                <w:b/>
                <w:szCs w:val="20"/>
              </w:rPr>
              <w:t xml:space="preserve"> </w:t>
            </w:r>
            <w:r>
              <w:rPr>
                <w:rFonts w:ascii="Arial" w:hAnsi="Arial" w:cs="Arial"/>
                <w:b/>
                <w:szCs w:val="20"/>
              </w:rPr>
              <w:t>des Rahmenwerks</w:t>
            </w:r>
            <w:r w:rsidR="00C45FA6">
              <w:rPr>
                <w:rFonts w:ascii="Arial" w:hAnsi="Arial" w:cs="Arial"/>
                <w:b/>
                <w:szCs w:val="20"/>
              </w:rPr>
              <w:t xml:space="preserve"> </w:t>
            </w:r>
            <w:r w:rsidR="00C45FA6" w:rsidRPr="008A1460">
              <w:rPr>
                <w:rFonts w:ascii="Arial" w:hAnsi="Arial" w:cs="Arial"/>
                <w:szCs w:val="20"/>
              </w:rPr>
              <w:t>(</w:t>
            </w:r>
            <w:r>
              <w:rPr>
                <w:rFonts w:ascii="Arial" w:hAnsi="Arial" w:cs="Arial"/>
                <w:szCs w:val="20"/>
              </w:rPr>
              <w:t xml:space="preserve">Nennung des </w:t>
            </w:r>
            <w:r w:rsidR="00C45FA6" w:rsidRPr="008A1460">
              <w:rPr>
                <w:rFonts w:ascii="Arial" w:hAnsi="Arial" w:cs="Arial"/>
                <w:szCs w:val="20"/>
              </w:rPr>
              <w:t>Projektname</w:t>
            </w:r>
            <w:r>
              <w:rPr>
                <w:rFonts w:ascii="Arial" w:hAnsi="Arial" w:cs="Arial"/>
                <w:szCs w:val="20"/>
              </w:rPr>
              <w:t>ns</w:t>
            </w:r>
            <w:r w:rsidR="00C45FA6" w:rsidRPr="008A1460">
              <w:rPr>
                <w:rFonts w:ascii="Arial" w:hAnsi="Arial" w:cs="Arial"/>
                <w:szCs w:val="20"/>
              </w:rPr>
              <w:t>)</w:t>
            </w:r>
            <w:r w:rsidR="00C45FA6">
              <w:rPr>
                <w:rFonts w:ascii="Arial" w:hAnsi="Arial" w:cs="Arial"/>
                <w:b/>
                <w:szCs w:val="20"/>
              </w:rPr>
              <w:t>:</w:t>
            </w:r>
          </w:p>
        </w:tc>
        <w:tc>
          <w:tcPr>
            <w:tcW w:w="7938" w:type="dxa"/>
            <w:tcBorders>
              <w:top w:val="single" w:sz="4" w:space="0" w:color="3C4981"/>
              <w:left w:val="single" w:sz="4" w:space="0" w:color="3C4981"/>
              <w:bottom w:val="single" w:sz="4" w:space="0" w:color="3C4981"/>
            </w:tcBorders>
          </w:tcPr>
          <w:p w:rsidR="00C45FA6" w:rsidRDefault="00C45FA6" w:rsidP="00C45FA6">
            <w:pPr>
              <w:tabs>
                <w:tab w:val="clear" w:pos="765"/>
                <w:tab w:val="left" w:pos="10645"/>
              </w:tabs>
              <w:spacing w:before="120" w:after="120"/>
            </w:pPr>
          </w:p>
        </w:tc>
      </w:tr>
      <w:tr w:rsidR="00C45FA6" w:rsidTr="00162FE4">
        <w:tc>
          <w:tcPr>
            <w:tcW w:w="15417" w:type="dxa"/>
            <w:gridSpan w:val="2"/>
            <w:tcBorders>
              <w:top w:val="single" w:sz="4" w:space="0" w:color="3C4981"/>
              <w:bottom w:val="single" w:sz="4" w:space="0" w:color="3C4981"/>
            </w:tcBorders>
          </w:tcPr>
          <w:p w:rsidR="00C45FA6" w:rsidRPr="00690977" w:rsidRDefault="00C45FA6" w:rsidP="00C45FA6">
            <w:pPr>
              <w:spacing w:before="120" w:after="120" w:line="276" w:lineRule="auto"/>
              <w:rPr>
                <w:rFonts w:ascii="Arial" w:hAnsi="Arial" w:cs="Arial"/>
                <w:szCs w:val="20"/>
              </w:rPr>
            </w:pPr>
            <w:r w:rsidRPr="00690977">
              <w:rPr>
                <w:rFonts w:ascii="Arial" w:hAnsi="Arial" w:cs="Arial"/>
                <w:b/>
                <w:szCs w:val="20"/>
              </w:rPr>
              <w:t>Hinweis zur Anonymität:</w:t>
            </w:r>
            <w:r w:rsidRPr="00690977">
              <w:rPr>
                <w:rFonts w:ascii="Arial" w:hAnsi="Arial" w:cs="Arial"/>
                <w:szCs w:val="20"/>
              </w:rPr>
              <w:t xml:space="preserve"> </w:t>
            </w:r>
          </w:p>
          <w:p w:rsidR="00C45FA6" w:rsidRPr="00162FE4" w:rsidRDefault="00C45FA6" w:rsidP="00C45FA6">
            <w:pPr>
              <w:tabs>
                <w:tab w:val="clear" w:pos="765"/>
                <w:tab w:val="left" w:pos="10645"/>
              </w:tabs>
              <w:spacing w:before="120" w:after="120"/>
              <w:rPr>
                <w:szCs w:val="20"/>
              </w:rPr>
            </w:pPr>
            <w:r w:rsidRPr="00162FE4">
              <w:rPr>
                <w:rFonts w:ascii="Arial" w:hAnsi="Arial" w:cs="Arial"/>
                <w:szCs w:val="20"/>
              </w:rPr>
              <w:t>Die DGNB wünscht sich, eingereichte Kommentare den Autoren zuzuordnen. Wir respektieren jedoch, dass bestimmte Situationen auftreten können, dass Autoren anonym bleiben möchten. Beispiele für die Gründe könnten „Geschäftsgeheimnisse”, “Schutz der Privatsphäre“ oder „Politische Auswirkungen“ sein. Wenn Sie möchten, dass Ihr Kommentar anonym bleiben soll, bitten wir Sie, dies nebenstehend zu kennzeichnen und zu begründen.</w:t>
            </w:r>
          </w:p>
        </w:tc>
      </w:tr>
      <w:tr w:rsidR="00C45FA6" w:rsidTr="00162FE4">
        <w:tc>
          <w:tcPr>
            <w:tcW w:w="7479" w:type="dxa"/>
            <w:tcBorders>
              <w:top w:val="single" w:sz="4" w:space="0" w:color="3C4981"/>
              <w:bottom w:val="single" w:sz="4" w:space="0" w:color="3C4981"/>
              <w:right w:val="single" w:sz="4" w:space="0" w:color="3C4981"/>
            </w:tcBorders>
          </w:tcPr>
          <w:p w:rsidR="00C45FA6" w:rsidRPr="00690977" w:rsidRDefault="00C45FA6" w:rsidP="00C45FA6">
            <w:pPr>
              <w:spacing w:before="120" w:after="120" w:line="276" w:lineRule="auto"/>
              <w:rPr>
                <w:rFonts w:ascii="Arial" w:hAnsi="Arial" w:cs="Arial"/>
                <w:b/>
                <w:szCs w:val="20"/>
              </w:rPr>
            </w:pPr>
            <w:r w:rsidRPr="005A6E5A">
              <w:rPr>
                <w:rFonts w:ascii="Arial" w:hAnsi="Arial" w:cs="Arial"/>
                <w:b/>
                <w:szCs w:val="20"/>
              </w:rPr>
              <w:t xml:space="preserve">Ich möchte in der veröffentlichten Kommentar-Übersicht  aus folgendem </w:t>
            </w:r>
            <w:r w:rsidRPr="005A6E5A">
              <w:rPr>
                <w:rFonts w:ascii="Arial" w:hAnsi="Arial" w:cs="Arial"/>
                <w:b/>
                <w:szCs w:val="20"/>
              </w:rPr>
              <w:br/>
              <w:t>Grund / folgenden Gründen als “anonym” gekennzeichnet werden:</w:t>
            </w:r>
          </w:p>
        </w:tc>
        <w:tc>
          <w:tcPr>
            <w:tcW w:w="7938" w:type="dxa"/>
            <w:tcBorders>
              <w:top w:val="single" w:sz="4" w:space="0" w:color="3C4981"/>
              <w:left w:val="single" w:sz="4" w:space="0" w:color="3C4981"/>
              <w:bottom w:val="single" w:sz="4" w:space="0" w:color="3C4981"/>
            </w:tcBorders>
          </w:tcPr>
          <w:p w:rsidR="00C45FA6" w:rsidRPr="00C45FA6" w:rsidRDefault="00C45FA6" w:rsidP="00C45FA6">
            <w:pPr>
              <w:spacing w:before="120" w:after="120" w:line="276" w:lineRule="auto"/>
              <w:rPr>
                <w:rFonts w:ascii="Arial" w:hAnsi="Arial" w:cs="Arial"/>
                <w:szCs w:val="20"/>
              </w:rPr>
            </w:pPr>
          </w:p>
        </w:tc>
      </w:tr>
    </w:tbl>
    <w:p w:rsidR="00C45FA6" w:rsidRDefault="00C45FA6" w:rsidP="00C45FA6">
      <w:pPr>
        <w:tabs>
          <w:tab w:val="clear" w:pos="765"/>
          <w:tab w:val="left" w:pos="10645"/>
        </w:tabs>
      </w:pPr>
    </w:p>
    <w:p w:rsidR="00162FE4" w:rsidRDefault="00162FE4">
      <w:pPr>
        <w:tabs>
          <w:tab w:val="clear" w:pos="765"/>
        </w:tabs>
        <w:spacing w:after="0" w:line="240" w:lineRule="auto"/>
        <w:rPr>
          <w:rFonts w:cs="Arial"/>
          <w:b/>
          <w:iCs/>
          <w:color w:val="3C4981" w:themeColor="text2"/>
          <w:szCs w:val="28"/>
        </w:rPr>
      </w:pPr>
      <w:r>
        <w:br w:type="page"/>
      </w:r>
    </w:p>
    <w:p w:rsidR="00C45FA6" w:rsidRPr="009F5F80" w:rsidRDefault="009E0A78" w:rsidP="00162FE4">
      <w:pPr>
        <w:pStyle w:val="berschrift2"/>
        <w:tabs>
          <w:tab w:val="clear" w:pos="765"/>
          <w:tab w:val="left" w:pos="1265"/>
        </w:tabs>
      </w:pPr>
      <w:r>
        <w:lastRenderedPageBreak/>
        <w:t>Meine Kommentare zur Vorschauversion „Rahmenwerk</w:t>
      </w:r>
      <w:r w:rsidR="00C45FA6" w:rsidRPr="009F5F80">
        <w:t xml:space="preserve"> </w:t>
      </w:r>
      <w:r>
        <w:t>für Klimaneutrale Gebäude und Standorte“</w:t>
      </w:r>
      <w:r w:rsidR="00C45FA6">
        <w:t>:</w:t>
      </w:r>
    </w:p>
    <w:tbl>
      <w:tblPr>
        <w:tblStyle w:val="Tabellenraster"/>
        <w:tblW w:w="15309" w:type="dxa"/>
        <w:tblInd w:w="108" w:type="dxa"/>
        <w:tblBorders>
          <w:top w:val="single" w:sz="4" w:space="0" w:color="3C4981"/>
          <w:left w:val="single" w:sz="4" w:space="0" w:color="3C4981"/>
          <w:bottom w:val="single" w:sz="4" w:space="0" w:color="3C4981"/>
          <w:right w:val="single" w:sz="4" w:space="0" w:color="3C4981"/>
          <w:insideH w:val="single" w:sz="4" w:space="0" w:color="3C4981"/>
          <w:insideV w:val="single" w:sz="4" w:space="0" w:color="3C4981"/>
        </w:tblBorders>
        <w:tblLook w:val="04A0" w:firstRow="1" w:lastRow="0" w:firstColumn="1" w:lastColumn="0" w:noHBand="0" w:noVBand="1"/>
      </w:tblPr>
      <w:tblGrid>
        <w:gridCol w:w="709"/>
        <w:gridCol w:w="1276"/>
        <w:gridCol w:w="2410"/>
        <w:gridCol w:w="2409"/>
        <w:gridCol w:w="4253"/>
        <w:gridCol w:w="4252"/>
      </w:tblGrid>
      <w:tr w:rsidR="00C45FA6" w:rsidTr="00162FE4">
        <w:tc>
          <w:tcPr>
            <w:tcW w:w="709" w:type="dxa"/>
          </w:tcPr>
          <w:p w:rsidR="00C45FA6" w:rsidRDefault="00C45FA6" w:rsidP="00C45FA6">
            <w:pPr>
              <w:tabs>
                <w:tab w:val="clear" w:pos="765"/>
                <w:tab w:val="left" w:pos="10645"/>
              </w:tabs>
            </w:pPr>
            <w:r w:rsidRPr="005A6E5A">
              <w:rPr>
                <w:rFonts w:ascii="Arial" w:hAnsi="Arial" w:cs="Arial"/>
                <w:b/>
                <w:bCs/>
                <w:color w:val="4DAA50"/>
                <w:szCs w:val="20"/>
              </w:rPr>
              <w:t>Seite</w:t>
            </w:r>
          </w:p>
        </w:tc>
        <w:tc>
          <w:tcPr>
            <w:tcW w:w="1276" w:type="dxa"/>
          </w:tcPr>
          <w:p w:rsidR="00C45FA6" w:rsidRDefault="00C45FA6" w:rsidP="00C45FA6">
            <w:pPr>
              <w:tabs>
                <w:tab w:val="clear" w:pos="765"/>
                <w:tab w:val="left" w:pos="10645"/>
              </w:tabs>
            </w:pPr>
            <w:r w:rsidRPr="005A6E5A">
              <w:rPr>
                <w:rFonts w:ascii="Arial" w:hAnsi="Arial" w:cs="Arial"/>
                <w:b/>
                <w:bCs/>
                <w:color w:val="4DAA50"/>
                <w:szCs w:val="20"/>
              </w:rPr>
              <w:t>ggfs. Zeile</w:t>
            </w:r>
          </w:p>
        </w:tc>
        <w:tc>
          <w:tcPr>
            <w:tcW w:w="2410" w:type="dxa"/>
          </w:tcPr>
          <w:p w:rsidR="00C45FA6" w:rsidRDefault="00C45FA6" w:rsidP="00C45FA6">
            <w:pPr>
              <w:tabs>
                <w:tab w:val="clear" w:pos="765"/>
                <w:tab w:val="left" w:pos="10645"/>
              </w:tabs>
            </w:pPr>
            <w:r w:rsidRPr="005A6E5A">
              <w:rPr>
                <w:rFonts w:ascii="Arial" w:hAnsi="Arial" w:cs="Arial"/>
                <w:b/>
                <w:bCs/>
                <w:color w:val="4DAA50"/>
                <w:szCs w:val="20"/>
              </w:rPr>
              <w:t>Überschrift, Absatz, Abbildung, Tabelle, Nummer</w:t>
            </w:r>
          </w:p>
        </w:tc>
        <w:tc>
          <w:tcPr>
            <w:tcW w:w="2409" w:type="dxa"/>
          </w:tcPr>
          <w:p w:rsidR="00C45FA6" w:rsidRDefault="00C45FA6" w:rsidP="00C45FA6">
            <w:pPr>
              <w:tabs>
                <w:tab w:val="clear" w:pos="765"/>
                <w:tab w:val="left" w:pos="10645"/>
              </w:tabs>
            </w:pPr>
            <w:r w:rsidRPr="005A6E5A">
              <w:rPr>
                <w:rFonts w:ascii="Arial" w:hAnsi="Arial" w:cs="Arial"/>
                <w:b/>
                <w:bCs/>
                <w:color w:val="4DAA50"/>
                <w:szCs w:val="20"/>
              </w:rPr>
              <w:t xml:space="preserve">Kommentar-Typ </w:t>
            </w:r>
            <w:r>
              <w:rPr>
                <w:rFonts w:ascii="Arial" w:hAnsi="Arial" w:cs="Arial"/>
                <w:b/>
                <w:bCs/>
                <w:szCs w:val="20"/>
              </w:rPr>
              <w:br/>
            </w:r>
            <w:r w:rsidRPr="009F5F80">
              <w:rPr>
                <w:rFonts w:ascii="Arial" w:hAnsi="Arial" w:cs="Arial"/>
                <w:b/>
                <w:bCs/>
                <w:sz w:val="16"/>
                <w:szCs w:val="20"/>
              </w:rPr>
              <w:t>(generell, spezifisch, redaktionell, ...)</w:t>
            </w:r>
          </w:p>
        </w:tc>
        <w:tc>
          <w:tcPr>
            <w:tcW w:w="4253" w:type="dxa"/>
          </w:tcPr>
          <w:p w:rsidR="00C45FA6" w:rsidRDefault="00C45FA6" w:rsidP="00C45FA6">
            <w:pPr>
              <w:tabs>
                <w:tab w:val="clear" w:pos="765"/>
                <w:tab w:val="left" w:pos="10645"/>
              </w:tabs>
            </w:pPr>
            <w:r w:rsidRPr="005A6E5A">
              <w:rPr>
                <w:rFonts w:ascii="Arial" w:hAnsi="Arial" w:cs="Arial"/>
                <w:b/>
                <w:bCs/>
                <w:color w:val="4DAA50"/>
                <w:szCs w:val="20"/>
              </w:rPr>
              <w:t>Kommentar und Grund für den Kommentar</w:t>
            </w:r>
          </w:p>
        </w:tc>
        <w:tc>
          <w:tcPr>
            <w:tcW w:w="4252" w:type="dxa"/>
          </w:tcPr>
          <w:p w:rsidR="00C45FA6" w:rsidRDefault="00C45FA6" w:rsidP="00C45FA6">
            <w:pPr>
              <w:spacing w:after="200" w:line="276" w:lineRule="auto"/>
            </w:pPr>
            <w:r w:rsidRPr="005A6E5A">
              <w:rPr>
                <w:rFonts w:ascii="Arial" w:hAnsi="Arial" w:cs="Arial"/>
                <w:b/>
                <w:bCs/>
                <w:color w:val="4DAA50"/>
                <w:szCs w:val="20"/>
              </w:rPr>
              <w:t>Vorgeschlagene alternative Formulierung</w:t>
            </w:r>
          </w:p>
        </w:tc>
      </w:tr>
      <w:tr w:rsidR="00C45FA6" w:rsidTr="00162FE4">
        <w:tc>
          <w:tcPr>
            <w:tcW w:w="709" w:type="dxa"/>
          </w:tcPr>
          <w:p w:rsidR="00C45FA6" w:rsidRPr="00162FE4" w:rsidRDefault="00C45FA6" w:rsidP="00C45FA6">
            <w:pPr>
              <w:tabs>
                <w:tab w:val="clear" w:pos="765"/>
                <w:tab w:val="left" w:pos="10645"/>
              </w:tabs>
              <w:rPr>
                <w:b/>
              </w:rPr>
            </w:pPr>
          </w:p>
        </w:tc>
        <w:tc>
          <w:tcPr>
            <w:tcW w:w="1276" w:type="dxa"/>
          </w:tcPr>
          <w:p w:rsidR="00C45FA6" w:rsidRDefault="00C45FA6" w:rsidP="00C45FA6">
            <w:pPr>
              <w:tabs>
                <w:tab w:val="clear" w:pos="765"/>
                <w:tab w:val="left" w:pos="10645"/>
              </w:tabs>
            </w:pPr>
          </w:p>
        </w:tc>
        <w:tc>
          <w:tcPr>
            <w:tcW w:w="2410" w:type="dxa"/>
          </w:tcPr>
          <w:p w:rsidR="00C45FA6" w:rsidRDefault="00C45FA6" w:rsidP="00C45FA6">
            <w:pPr>
              <w:tabs>
                <w:tab w:val="clear" w:pos="765"/>
                <w:tab w:val="left" w:pos="10645"/>
              </w:tabs>
            </w:pPr>
          </w:p>
        </w:tc>
        <w:tc>
          <w:tcPr>
            <w:tcW w:w="2409" w:type="dxa"/>
          </w:tcPr>
          <w:p w:rsidR="00C45FA6" w:rsidRDefault="00C45FA6" w:rsidP="00C45FA6">
            <w:pPr>
              <w:tabs>
                <w:tab w:val="clear" w:pos="765"/>
                <w:tab w:val="left" w:pos="10645"/>
              </w:tabs>
            </w:pPr>
          </w:p>
        </w:tc>
        <w:tc>
          <w:tcPr>
            <w:tcW w:w="4253" w:type="dxa"/>
          </w:tcPr>
          <w:p w:rsidR="00C45FA6" w:rsidRDefault="00C45FA6" w:rsidP="00C45FA6">
            <w:pPr>
              <w:tabs>
                <w:tab w:val="clear" w:pos="765"/>
                <w:tab w:val="left" w:pos="10645"/>
              </w:tabs>
            </w:pPr>
          </w:p>
        </w:tc>
        <w:tc>
          <w:tcPr>
            <w:tcW w:w="4252" w:type="dxa"/>
          </w:tcPr>
          <w:p w:rsidR="00C45FA6" w:rsidRDefault="00C45FA6" w:rsidP="00C45FA6">
            <w:pPr>
              <w:tabs>
                <w:tab w:val="clear" w:pos="765"/>
                <w:tab w:val="left" w:pos="10645"/>
              </w:tabs>
            </w:pPr>
          </w:p>
        </w:tc>
      </w:tr>
      <w:tr w:rsidR="00C45FA6" w:rsidTr="00162FE4">
        <w:tc>
          <w:tcPr>
            <w:tcW w:w="709" w:type="dxa"/>
          </w:tcPr>
          <w:p w:rsidR="00C45FA6" w:rsidRPr="00162FE4" w:rsidRDefault="00C45FA6" w:rsidP="00C45FA6">
            <w:pPr>
              <w:tabs>
                <w:tab w:val="clear" w:pos="765"/>
                <w:tab w:val="left" w:pos="10645"/>
              </w:tabs>
              <w:rPr>
                <w:b/>
              </w:rPr>
            </w:pPr>
          </w:p>
        </w:tc>
        <w:tc>
          <w:tcPr>
            <w:tcW w:w="1276" w:type="dxa"/>
          </w:tcPr>
          <w:p w:rsidR="00C45FA6" w:rsidRDefault="00C45FA6" w:rsidP="00C45FA6">
            <w:pPr>
              <w:tabs>
                <w:tab w:val="clear" w:pos="765"/>
                <w:tab w:val="left" w:pos="10645"/>
              </w:tabs>
            </w:pPr>
          </w:p>
        </w:tc>
        <w:tc>
          <w:tcPr>
            <w:tcW w:w="2410" w:type="dxa"/>
          </w:tcPr>
          <w:p w:rsidR="00C45FA6" w:rsidRDefault="00C45FA6" w:rsidP="00C45FA6">
            <w:pPr>
              <w:tabs>
                <w:tab w:val="clear" w:pos="765"/>
                <w:tab w:val="left" w:pos="10645"/>
              </w:tabs>
            </w:pPr>
          </w:p>
        </w:tc>
        <w:tc>
          <w:tcPr>
            <w:tcW w:w="2409" w:type="dxa"/>
          </w:tcPr>
          <w:p w:rsidR="00C45FA6" w:rsidRDefault="00C45FA6" w:rsidP="00C45FA6">
            <w:pPr>
              <w:tabs>
                <w:tab w:val="clear" w:pos="765"/>
                <w:tab w:val="left" w:pos="10645"/>
              </w:tabs>
            </w:pPr>
          </w:p>
        </w:tc>
        <w:tc>
          <w:tcPr>
            <w:tcW w:w="4253" w:type="dxa"/>
          </w:tcPr>
          <w:p w:rsidR="00C45FA6" w:rsidRDefault="00C45FA6" w:rsidP="00C45FA6">
            <w:pPr>
              <w:tabs>
                <w:tab w:val="clear" w:pos="765"/>
                <w:tab w:val="left" w:pos="10645"/>
              </w:tabs>
            </w:pPr>
          </w:p>
        </w:tc>
        <w:tc>
          <w:tcPr>
            <w:tcW w:w="4252" w:type="dxa"/>
          </w:tcPr>
          <w:p w:rsidR="00C45FA6" w:rsidRDefault="00C45FA6" w:rsidP="00C45FA6">
            <w:pPr>
              <w:tabs>
                <w:tab w:val="clear" w:pos="765"/>
                <w:tab w:val="left" w:pos="10645"/>
              </w:tabs>
            </w:pPr>
          </w:p>
        </w:tc>
      </w:tr>
      <w:tr w:rsidR="00C45FA6" w:rsidTr="00162FE4">
        <w:tc>
          <w:tcPr>
            <w:tcW w:w="709" w:type="dxa"/>
          </w:tcPr>
          <w:p w:rsidR="00C45FA6" w:rsidRPr="00162FE4" w:rsidRDefault="00C45FA6" w:rsidP="00C45FA6">
            <w:pPr>
              <w:tabs>
                <w:tab w:val="clear" w:pos="765"/>
                <w:tab w:val="left" w:pos="10645"/>
              </w:tabs>
              <w:rPr>
                <w:b/>
              </w:rPr>
            </w:pPr>
          </w:p>
        </w:tc>
        <w:tc>
          <w:tcPr>
            <w:tcW w:w="1276" w:type="dxa"/>
          </w:tcPr>
          <w:p w:rsidR="00C45FA6" w:rsidRDefault="00C45FA6" w:rsidP="00C45FA6">
            <w:pPr>
              <w:tabs>
                <w:tab w:val="clear" w:pos="765"/>
                <w:tab w:val="left" w:pos="10645"/>
              </w:tabs>
            </w:pPr>
          </w:p>
        </w:tc>
        <w:tc>
          <w:tcPr>
            <w:tcW w:w="2410" w:type="dxa"/>
          </w:tcPr>
          <w:p w:rsidR="00C45FA6" w:rsidRDefault="00C45FA6" w:rsidP="00C45FA6">
            <w:pPr>
              <w:tabs>
                <w:tab w:val="clear" w:pos="765"/>
                <w:tab w:val="left" w:pos="10645"/>
              </w:tabs>
            </w:pPr>
          </w:p>
        </w:tc>
        <w:tc>
          <w:tcPr>
            <w:tcW w:w="2409" w:type="dxa"/>
          </w:tcPr>
          <w:p w:rsidR="00C45FA6" w:rsidRDefault="00C45FA6" w:rsidP="00C45FA6">
            <w:pPr>
              <w:tabs>
                <w:tab w:val="clear" w:pos="765"/>
                <w:tab w:val="left" w:pos="10645"/>
              </w:tabs>
            </w:pPr>
          </w:p>
        </w:tc>
        <w:tc>
          <w:tcPr>
            <w:tcW w:w="4253" w:type="dxa"/>
          </w:tcPr>
          <w:p w:rsidR="00C45FA6" w:rsidRDefault="00C45FA6" w:rsidP="00C45FA6">
            <w:pPr>
              <w:tabs>
                <w:tab w:val="clear" w:pos="765"/>
                <w:tab w:val="left" w:pos="10645"/>
              </w:tabs>
            </w:pPr>
          </w:p>
        </w:tc>
        <w:tc>
          <w:tcPr>
            <w:tcW w:w="4252" w:type="dxa"/>
          </w:tcPr>
          <w:p w:rsidR="00C45FA6" w:rsidRDefault="00C45FA6" w:rsidP="00C45FA6">
            <w:pPr>
              <w:tabs>
                <w:tab w:val="clear" w:pos="765"/>
                <w:tab w:val="left" w:pos="10645"/>
              </w:tabs>
            </w:pPr>
          </w:p>
        </w:tc>
      </w:tr>
      <w:tr w:rsidR="00C45FA6" w:rsidTr="00162FE4">
        <w:tc>
          <w:tcPr>
            <w:tcW w:w="709" w:type="dxa"/>
          </w:tcPr>
          <w:p w:rsidR="00C45FA6" w:rsidRPr="00162FE4" w:rsidRDefault="00C45FA6" w:rsidP="00C45FA6">
            <w:pPr>
              <w:tabs>
                <w:tab w:val="clear" w:pos="765"/>
                <w:tab w:val="left" w:pos="10645"/>
              </w:tabs>
              <w:rPr>
                <w:b/>
              </w:rPr>
            </w:pPr>
          </w:p>
        </w:tc>
        <w:tc>
          <w:tcPr>
            <w:tcW w:w="1276" w:type="dxa"/>
          </w:tcPr>
          <w:p w:rsidR="00C45FA6" w:rsidRDefault="00C45FA6" w:rsidP="00C45FA6">
            <w:pPr>
              <w:tabs>
                <w:tab w:val="clear" w:pos="765"/>
                <w:tab w:val="left" w:pos="10645"/>
              </w:tabs>
            </w:pPr>
          </w:p>
        </w:tc>
        <w:tc>
          <w:tcPr>
            <w:tcW w:w="2410" w:type="dxa"/>
          </w:tcPr>
          <w:p w:rsidR="00C45FA6" w:rsidRDefault="00C45FA6" w:rsidP="00C45FA6">
            <w:pPr>
              <w:tabs>
                <w:tab w:val="clear" w:pos="765"/>
                <w:tab w:val="left" w:pos="10645"/>
              </w:tabs>
            </w:pPr>
          </w:p>
        </w:tc>
        <w:tc>
          <w:tcPr>
            <w:tcW w:w="2409" w:type="dxa"/>
          </w:tcPr>
          <w:p w:rsidR="00C45FA6" w:rsidRDefault="00C45FA6" w:rsidP="00C45FA6">
            <w:pPr>
              <w:tabs>
                <w:tab w:val="clear" w:pos="765"/>
                <w:tab w:val="left" w:pos="10645"/>
              </w:tabs>
            </w:pPr>
          </w:p>
        </w:tc>
        <w:tc>
          <w:tcPr>
            <w:tcW w:w="4253" w:type="dxa"/>
          </w:tcPr>
          <w:p w:rsidR="00C45FA6" w:rsidRDefault="00C45FA6" w:rsidP="00C45FA6">
            <w:pPr>
              <w:tabs>
                <w:tab w:val="clear" w:pos="765"/>
                <w:tab w:val="left" w:pos="10645"/>
              </w:tabs>
            </w:pPr>
          </w:p>
        </w:tc>
        <w:tc>
          <w:tcPr>
            <w:tcW w:w="4252" w:type="dxa"/>
          </w:tcPr>
          <w:p w:rsidR="00C45FA6" w:rsidRDefault="00C45FA6" w:rsidP="00C45FA6">
            <w:pPr>
              <w:tabs>
                <w:tab w:val="clear" w:pos="765"/>
                <w:tab w:val="left" w:pos="10645"/>
              </w:tabs>
            </w:pPr>
          </w:p>
        </w:tc>
      </w:tr>
      <w:tr w:rsidR="00162FE4" w:rsidTr="00162FE4">
        <w:tc>
          <w:tcPr>
            <w:tcW w:w="709" w:type="dxa"/>
          </w:tcPr>
          <w:p w:rsidR="00162FE4" w:rsidRPr="00162FE4" w:rsidRDefault="00162FE4" w:rsidP="00C45FA6">
            <w:pPr>
              <w:tabs>
                <w:tab w:val="clear" w:pos="765"/>
                <w:tab w:val="left" w:pos="10645"/>
              </w:tabs>
              <w:rPr>
                <w:b/>
              </w:rPr>
            </w:pPr>
          </w:p>
        </w:tc>
        <w:tc>
          <w:tcPr>
            <w:tcW w:w="1276" w:type="dxa"/>
          </w:tcPr>
          <w:p w:rsidR="00162FE4" w:rsidRDefault="00162FE4" w:rsidP="00C45FA6">
            <w:pPr>
              <w:tabs>
                <w:tab w:val="clear" w:pos="765"/>
                <w:tab w:val="left" w:pos="10645"/>
              </w:tabs>
            </w:pPr>
          </w:p>
        </w:tc>
        <w:tc>
          <w:tcPr>
            <w:tcW w:w="2410" w:type="dxa"/>
          </w:tcPr>
          <w:p w:rsidR="00162FE4" w:rsidRDefault="00162FE4" w:rsidP="00C45FA6">
            <w:pPr>
              <w:tabs>
                <w:tab w:val="clear" w:pos="765"/>
                <w:tab w:val="left" w:pos="10645"/>
              </w:tabs>
            </w:pPr>
          </w:p>
        </w:tc>
        <w:tc>
          <w:tcPr>
            <w:tcW w:w="2409" w:type="dxa"/>
          </w:tcPr>
          <w:p w:rsidR="00162FE4" w:rsidRDefault="00162FE4" w:rsidP="00C45FA6">
            <w:pPr>
              <w:tabs>
                <w:tab w:val="clear" w:pos="765"/>
                <w:tab w:val="left" w:pos="10645"/>
              </w:tabs>
            </w:pPr>
          </w:p>
        </w:tc>
        <w:tc>
          <w:tcPr>
            <w:tcW w:w="4253" w:type="dxa"/>
          </w:tcPr>
          <w:p w:rsidR="00162FE4" w:rsidRDefault="00162FE4" w:rsidP="00C45FA6">
            <w:pPr>
              <w:tabs>
                <w:tab w:val="clear" w:pos="765"/>
                <w:tab w:val="left" w:pos="10645"/>
              </w:tabs>
            </w:pPr>
          </w:p>
        </w:tc>
        <w:tc>
          <w:tcPr>
            <w:tcW w:w="4252" w:type="dxa"/>
          </w:tcPr>
          <w:p w:rsidR="00162FE4" w:rsidRDefault="00162FE4" w:rsidP="00C45FA6">
            <w:pPr>
              <w:tabs>
                <w:tab w:val="clear" w:pos="765"/>
                <w:tab w:val="left" w:pos="10645"/>
              </w:tabs>
            </w:pPr>
          </w:p>
        </w:tc>
      </w:tr>
      <w:tr w:rsidR="00162FE4" w:rsidTr="00162FE4">
        <w:tc>
          <w:tcPr>
            <w:tcW w:w="709" w:type="dxa"/>
          </w:tcPr>
          <w:p w:rsidR="00162FE4" w:rsidRPr="00162FE4" w:rsidRDefault="00162FE4" w:rsidP="00C45FA6">
            <w:pPr>
              <w:tabs>
                <w:tab w:val="clear" w:pos="765"/>
                <w:tab w:val="left" w:pos="10645"/>
              </w:tabs>
              <w:rPr>
                <w:b/>
              </w:rPr>
            </w:pPr>
          </w:p>
        </w:tc>
        <w:tc>
          <w:tcPr>
            <w:tcW w:w="1276" w:type="dxa"/>
          </w:tcPr>
          <w:p w:rsidR="00162FE4" w:rsidRDefault="00162FE4" w:rsidP="00C45FA6">
            <w:pPr>
              <w:tabs>
                <w:tab w:val="clear" w:pos="765"/>
                <w:tab w:val="left" w:pos="10645"/>
              </w:tabs>
            </w:pPr>
          </w:p>
        </w:tc>
        <w:tc>
          <w:tcPr>
            <w:tcW w:w="2410" w:type="dxa"/>
          </w:tcPr>
          <w:p w:rsidR="00162FE4" w:rsidRDefault="00162FE4" w:rsidP="00C45FA6">
            <w:pPr>
              <w:tabs>
                <w:tab w:val="clear" w:pos="765"/>
                <w:tab w:val="left" w:pos="10645"/>
              </w:tabs>
            </w:pPr>
          </w:p>
        </w:tc>
        <w:tc>
          <w:tcPr>
            <w:tcW w:w="2409" w:type="dxa"/>
          </w:tcPr>
          <w:p w:rsidR="00162FE4" w:rsidRDefault="00162FE4" w:rsidP="00C45FA6">
            <w:pPr>
              <w:tabs>
                <w:tab w:val="clear" w:pos="765"/>
                <w:tab w:val="left" w:pos="10645"/>
              </w:tabs>
            </w:pPr>
          </w:p>
        </w:tc>
        <w:tc>
          <w:tcPr>
            <w:tcW w:w="4253" w:type="dxa"/>
          </w:tcPr>
          <w:p w:rsidR="00162FE4" w:rsidRDefault="00162FE4" w:rsidP="00C45FA6">
            <w:pPr>
              <w:tabs>
                <w:tab w:val="clear" w:pos="765"/>
                <w:tab w:val="left" w:pos="10645"/>
              </w:tabs>
            </w:pPr>
          </w:p>
        </w:tc>
        <w:tc>
          <w:tcPr>
            <w:tcW w:w="4252" w:type="dxa"/>
          </w:tcPr>
          <w:p w:rsidR="00162FE4" w:rsidRDefault="00162FE4" w:rsidP="00C45FA6">
            <w:pPr>
              <w:tabs>
                <w:tab w:val="clear" w:pos="765"/>
                <w:tab w:val="left" w:pos="10645"/>
              </w:tabs>
            </w:pPr>
          </w:p>
        </w:tc>
      </w:tr>
      <w:tr w:rsidR="00162FE4" w:rsidTr="00162FE4">
        <w:tc>
          <w:tcPr>
            <w:tcW w:w="709" w:type="dxa"/>
          </w:tcPr>
          <w:p w:rsidR="00162FE4" w:rsidRPr="00162FE4" w:rsidRDefault="00162FE4" w:rsidP="00C45FA6">
            <w:pPr>
              <w:tabs>
                <w:tab w:val="clear" w:pos="765"/>
                <w:tab w:val="left" w:pos="10645"/>
              </w:tabs>
              <w:rPr>
                <w:b/>
              </w:rPr>
            </w:pPr>
          </w:p>
        </w:tc>
        <w:tc>
          <w:tcPr>
            <w:tcW w:w="1276" w:type="dxa"/>
          </w:tcPr>
          <w:p w:rsidR="00162FE4" w:rsidRDefault="00162FE4" w:rsidP="00C45FA6">
            <w:pPr>
              <w:tabs>
                <w:tab w:val="clear" w:pos="765"/>
                <w:tab w:val="left" w:pos="10645"/>
              </w:tabs>
            </w:pPr>
          </w:p>
        </w:tc>
        <w:tc>
          <w:tcPr>
            <w:tcW w:w="2410" w:type="dxa"/>
          </w:tcPr>
          <w:p w:rsidR="00162FE4" w:rsidRDefault="00162FE4" w:rsidP="00C45FA6">
            <w:pPr>
              <w:tabs>
                <w:tab w:val="clear" w:pos="765"/>
                <w:tab w:val="left" w:pos="10645"/>
              </w:tabs>
            </w:pPr>
          </w:p>
        </w:tc>
        <w:tc>
          <w:tcPr>
            <w:tcW w:w="2409" w:type="dxa"/>
          </w:tcPr>
          <w:p w:rsidR="00162FE4" w:rsidRDefault="00162FE4" w:rsidP="00C45FA6">
            <w:pPr>
              <w:tabs>
                <w:tab w:val="clear" w:pos="765"/>
                <w:tab w:val="left" w:pos="10645"/>
              </w:tabs>
            </w:pPr>
          </w:p>
        </w:tc>
        <w:tc>
          <w:tcPr>
            <w:tcW w:w="4253" w:type="dxa"/>
          </w:tcPr>
          <w:p w:rsidR="00162FE4" w:rsidRDefault="00162FE4" w:rsidP="00C45FA6">
            <w:pPr>
              <w:tabs>
                <w:tab w:val="clear" w:pos="765"/>
                <w:tab w:val="left" w:pos="10645"/>
              </w:tabs>
            </w:pPr>
          </w:p>
        </w:tc>
        <w:tc>
          <w:tcPr>
            <w:tcW w:w="4252" w:type="dxa"/>
          </w:tcPr>
          <w:p w:rsidR="00162FE4" w:rsidRDefault="00162FE4" w:rsidP="00C45FA6">
            <w:pPr>
              <w:tabs>
                <w:tab w:val="clear" w:pos="765"/>
                <w:tab w:val="left" w:pos="10645"/>
              </w:tabs>
            </w:pPr>
          </w:p>
        </w:tc>
      </w:tr>
      <w:tr w:rsidR="00162FE4" w:rsidTr="00162FE4">
        <w:tc>
          <w:tcPr>
            <w:tcW w:w="709" w:type="dxa"/>
          </w:tcPr>
          <w:p w:rsidR="00162FE4" w:rsidRPr="00162FE4" w:rsidRDefault="00162FE4" w:rsidP="00C45FA6">
            <w:pPr>
              <w:tabs>
                <w:tab w:val="clear" w:pos="765"/>
                <w:tab w:val="left" w:pos="10645"/>
              </w:tabs>
              <w:rPr>
                <w:b/>
              </w:rPr>
            </w:pPr>
          </w:p>
        </w:tc>
        <w:tc>
          <w:tcPr>
            <w:tcW w:w="1276" w:type="dxa"/>
          </w:tcPr>
          <w:p w:rsidR="00162FE4" w:rsidRDefault="00162FE4" w:rsidP="00C45FA6">
            <w:pPr>
              <w:tabs>
                <w:tab w:val="clear" w:pos="765"/>
                <w:tab w:val="left" w:pos="10645"/>
              </w:tabs>
            </w:pPr>
          </w:p>
        </w:tc>
        <w:tc>
          <w:tcPr>
            <w:tcW w:w="2410" w:type="dxa"/>
          </w:tcPr>
          <w:p w:rsidR="00162FE4" w:rsidRDefault="00162FE4" w:rsidP="00C45FA6">
            <w:pPr>
              <w:tabs>
                <w:tab w:val="clear" w:pos="765"/>
                <w:tab w:val="left" w:pos="10645"/>
              </w:tabs>
            </w:pPr>
          </w:p>
        </w:tc>
        <w:tc>
          <w:tcPr>
            <w:tcW w:w="2409" w:type="dxa"/>
          </w:tcPr>
          <w:p w:rsidR="00162FE4" w:rsidRDefault="00162FE4" w:rsidP="00C45FA6">
            <w:pPr>
              <w:tabs>
                <w:tab w:val="clear" w:pos="765"/>
                <w:tab w:val="left" w:pos="10645"/>
              </w:tabs>
            </w:pPr>
          </w:p>
        </w:tc>
        <w:tc>
          <w:tcPr>
            <w:tcW w:w="4253" w:type="dxa"/>
          </w:tcPr>
          <w:p w:rsidR="00162FE4" w:rsidRDefault="00162FE4" w:rsidP="00C45FA6">
            <w:pPr>
              <w:tabs>
                <w:tab w:val="clear" w:pos="765"/>
                <w:tab w:val="left" w:pos="10645"/>
              </w:tabs>
            </w:pPr>
          </w:p>
        </w:tc>
        <w:tc>
          <w:tcPr>
            <w:tcW w:w="4252" w:type="dxa"/>
          </w:tcPr>
          <w:p w:rsidR="00162FE4" w:rsidRDefault="00162FE4" w:rsidP="00C45FA6">
            <w:pPr>
              <w:tabs>
                <w:tab w:val="clear" w:pos="765"/>
                <w:tab w:val="left" w:pos="10645"/>
              </w:tabs>
            </w:pPr>
          </w:p>
        </w:tc>
      </w:tr>
    </w:tbl>
    <w:p w:rsidR="00C45FA6" w:rsidRDefault="00162FE4" w:rsidP="00162FE4">
      <w:pPr>
        <w:rPr>
          <w:b/>
          <w:color w:val="3C4981"/>
        </w:rPr>
      </w:pPr>
      <w:r w:rsidRPr="00145010">
        <w:rPr>
          <w:rFonts w:ascii="Arial" w:hAnsi="Arial" w:cs="Arial"/>
          <w:sz w:val="18"/>
          <w:szCs w:val="20"/>
        </w:rPr>
        <w:t>Zusätzliche Zeilen bitte einfügen</w:t>
      </w:r>
      <w:r>
        <w:rPr>
          <w:rFonts w:ascii="Arial" w:hAnsi="Arial" w:cs="Arial"/>
          <w:sz w:val="18"/>
          <w:szCs w:val="20"/>
        </w:rPr>
        <w:br/>
      </w:r>
      <w:r>
        <w:rPr>
          <w:rFonts w:ascii="Arial" w:hAnsi="Arial" w:cs="Arial"/>
          <w:sz w:val="18"/>
          <w:szCs w:val="20"/>
        </w:rPr>
        <w:br/>
      </w:r>
      <w:r w:rsidRPr="00162FE4">
        <w:rPr>
          <w:b/>
          <w:color w:val="3C4981"/>
          <w:szCs w:val="28"/>
        </w:rPr>
        <w:t xml:space="preserve">Meine weiteren </w:t>
      </w:r>
      <w:r w:rsidRPr="00162FE4">
        <w:rPr>
          <w:b/>
          <w:color w:val="3C4981"/>
        </w:rPr>
        <w:t>Kommentare</w:t>
      </w:r>
    </w:p>
    <w:tbl>
      <w:tblPr>
        <w:tblStyle w:val="Tabellenraster"/>
        <w:tblW w:w="15309" w:type="dxa"/>
        <w:tblInd w:w="108" w:type="dxa"/>
        <w:tblBorders>
          <w:top w:val="single" w:sz="4" w:space="0" w:color="3C4981"/>
          <w:left w:val="single" w:sz="4" w:space="0" w:color="3C4981"/>
          <w:bottom w:val="single" w:sz="4" w:space="0" w:color="3C4981"/>
          <w:right w:val="single" w:sz="4" w:space="0" w:color="3C4981"/>
          <w:insideH w:val="single" w:sz="4" w:space="0" w:color="3C4981"/>
          <w:insideV w:val="single" w:sz="4" w:space="0" w:color="3C4981"/>
        </w:tblBorders>
        <w:tblLook w:val="04A0" w:firstRow="1" w:lastRow="0" w:firstColumn="1" w:lastColumn="0" w:noHBand="0" w:noVBand="1"/>
      </w:tblPr>
      <w:tblGrid>
        <w:gridCol w:w="15309"/>
      </w:tblGrid>
      <w:tr w:rsidR="00162FE4" w:rsidTr="00162FE4">
        <w:trPr>
          <w:trHeight w:val="1248"/>
        </w:trPr>
        <w:tc>
          <w:tcPr>
            <w:tcW w:w="15309" w:type="dxa"/>
          </w:tcPr>
          <w:p w:rsidR="00162FE4" w:rsidRDefault="00162FE4" w:rsidP="00162FE4"/>
        </w:tc>
      </w:tr>
    </w:tbl>
    <w:p w:rsidR="00162FE4" w:rsidRPr="00C45FA6" w:rsidRDefault="00162FE4" w:rsidP="00162FE4"/>
    <w:p w:rsidR="00F47E74" w:rsidRDefault="00F47E74" w:rsidP="009F5F80">
      <w:pPr>
        <w:pStyle w:val="blank"/>
      </w:pPr>
    </w:p>
    <w:sectPr w:rsidR="00F47E74" w:rsidSect="00284F1A">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2410" w:bottom="1418" w:left="425"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23C" w:rsidRDefault="00A0723C">
      <w:r>
        <w:separator/>
      </w:r>
    </w:p>
  </w:endnote>
  <w:endnote w:type="continuationSeparator" w:id="0">
    <w:p w:rsidR="00A0723C" w:rsidRDefault="00A0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1A" w:rsidRDefault="00284F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13" w:rsidRPr="00647313" w:rsidRDefault="00647313" w:rsidP="00174956">
    <w:pPr>
      <w:pStyle w:val="Fuzeile"/>
    </w:pPr>
    <w:r w:rsidRPr="00647313">
      <w:t xml:space="preserve">Seite </w:t>
    </w:r>
    <w:r w:rsidRPr="00647313">
      <w:fldChar w:fldCharType="begin"/>
    </w:r>
    <w:r w:rsidRPr="00647313">
      <w:instrText xml:space="preserve"> PAGE  \* Arabic  \* MERGEFORMAT </w:instrText>
    </w:r>
    <w:r w:rsidRPr="00647313">
      <w:fldChar w:fldCharType="separate"/>
    </w:r>
    <w:r w:rsidR="0065339C">
      <w:rPr>
        <w:noProof/>
      </w:rPr>
      <w:t>1</w:t>
    </w:r>
    <w:r w:rsidRPr="00647313">
      <w:fldChar w:fldCharType="end"/>
    </w:r>
    <w:r w:rsidRPr="00647313">
      <w:t xml:space="preserve"> / </w:t>
    </w:r>
    <w:r w:rsidR="00A0723C">
      <w:fldChar w:fldCharType="begin"/>
    </w:r>
    <w:r w:rsidR="00A0723C">
      <w:instrText xml:space="preserve"> NUMPAGES  \* Arabic  \* MERGEFORMAT </w:instrText>
    </w:r>
    <w:r w:rsidR="00A0723C">
      <w:fldChar w:fldCharType="separate"/>
    </w:r>
    <w:r w:rsidR="0065339C">
      <w:rPr>
        <w:noProof/>
      </w:rPr>
      <w:t>2</w:t>
    </w:r>
    <w:r w:rsidR="00A0723C">
      <w:rPr>
        <w:noProof/>
      </w:rPr>
      <w:fldChar w:fldCharType="end"/>
    </w:r>
  </w:p>
  <w:p w:rsidR="00647313" w:rsidRPr="00162FE4" w:rsidRDefault="00647313" w:rsidP="00174956">
    <w:pPr>
      <w:pStyle w:val="Fuzeile"/>
    </w:pPr>
    <w:r w:rsidRPr="00162FE4">
      <w:fldChar w:fldCharType="begin"/>
    </w:r>
    <w:r w:rsidRPr="00162FE4">
      <w:instrText xml:space="preserve"> STYLEREF  </w:instrText>
    </w:r>
    <w:r w:rsidR="00247970" w:rsidRPr="00162FE4">
      <w:instrText>Thema</w:instrText>
    </w:r>
    <w:r w:rsidRPr="00162FE4">
      <w:instrText xml:space="preserve">  \* MERGEFORMAT </w:instrText>
    </w:r>
    <w:r w:rsidRPr="00162FE4">
      <w:fldChar w:fldCharType="separate"/>
    </w:r>
    <w:r w:rsidR="0065339C" w:rsidRPr="0065339C">
      <w:rPr>
        <w:bCs/>
        <w:noProof/>
      </w:rPr>
      <w:t>Vorschauversion „Rahmenwerk für Klimaneutrale Gebäude und Standorte“ –</w:t>
    </w:r>
    <w:r w:rsidR="0065339C">
      <w:rPr>
        <w:noProof/>
      </w:rPr>
      <w:t xml:space="preserve"> </w:t>
    </w:r>
    <w:r w:rsidR="0065339C">
      <w:rPr>
        <w:noProof/>
      </w:rPr>
      <w:br/>
      <w:t>Offene Kommentierung</w:t>
    </w:r>
    <w:r w:rsidRPr="00162FE4">
      <w:fldChar w:fldCharType="end"/>
    </w:r>
    <w:r w:rsidRPr="00162FE4">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1A" w:rsidRDefault="00284F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23C" w:rsidRDefault="00A0723C">
      <w:r>
        <w:separator/>
      </w:r>
    </w:p>
  </w:footnote>
  <w:footnote w:type="continuationSeparator" w:id="0">
    <w:p w:rsidR="00A0723C" w:rsidRDefault="00A07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1A" w:rsidRDefault="00284F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13" w:rsidRDefault="00647313" w:rsidP="00A651B0">
    <w:pPr>
      <w:pStyle w:val="Kopfzeile"/>
      <w:spacing w:line="21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13" w:rsidRDefault="007479D9">
    <w:pPr>
      <w:pStyle w:val="Kopfzeile"/>
    </w:pPr>
    <w:r>
      <w:rPr>
        <w:noProof/>
      </w:rPr>
      <w:drawing>
        <wp:anchor distT="0" distB="0" distL="114300" distR="114300" simplePos="0" relativeHeight="251662335" behindDoc="0" locked="1" layoutInCell="1" allowOverlap="1" wp14:anchorId="0F56FF68" wp14:editId="1790EAB0">
          <wp:simplePos x="0" y="0"/>
          <wp:positionH relativeFrom="page">
            <wp:posOffset>9206230</wp:posOffset>
          </wp:positionH>
          <wp:positionV relativeFrom="page">
            <wp:posOffset>283210</wp:posOffset>
          </wp:positionV>
          <wp:extent cx="892175" cy="436245"/>
          <wp:effectExtent l="0" t="0" r="3175" b="190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NB_System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175" cy="436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0E6D"/>
    <w:multiLevelType w:val="hybridMultilevel"/>
    <w:tmpl w:val="4B7E8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AE6C78"/>
    <w:multiLevelType w:val="hybridMultilevel"/>
    <w:tmpl w:val="F8B04256"/>
    <w:lvl w:ilvl="0" w:tplc="1A3E4556">
      <w:start w:val="1"/>
      <w:numFmt w:val="bullet"/>
      <w:lvlText w:val=""/>
      <w:lvlJc w:val="left"/>
      <w:pPr>
        <w:ind w:left="720" w:hanging="360"/>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923445"/>
    <w:multiLevelType w:val="hybridMultilevel"/>
    <w:tmpl w:val="CD801F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2E32E85"/>
    <w:multiLevelType w:val="multilevel"/>
    <w:tmpl w:val="3CA4DF8A"/>
    <w:styleLink w:val="111111"/>
    <w:lvl w:ilvl="0">
      <w:start w:val="1"/>
      <w:numFmt w:val="upperRoman"/>
      <w:suff w:val="space"/>
      <w:lvlText w:val="%1."/>
      <w:lvlJc w:val="left"/>
      <w:pPr>
        <w:ind w:left="0" w:firstLine="0"/>
      </w:pPr>
      <w:rPr>
        <w:rFonts w:hint="default"/>
      </w:rPr>
    </w:lvl>
    <w:lvl w:ilvl="1">
      <w:start w:val="1"/>
      <w:numFmt w:val="decimal"/>
      <w:lvlText w:val="§ %2"/>
      <w:lvlJc w:val="left"/>
      <w:pPr>
        <w:ind w:left="567" w:hanging="567"/>
      </w:pPr>
      <w:rPr>
        <w:rFonts w:hint="default"/>
      </w:rPr>
    </w:lvl>
    <w:lvl w:ilvl="2">
      <w:start w:val="1"/>
      <w:numFmt w:val="decimal"/>
      <w:lvlText w:val="%2.%3"/>
      <w:lvlJc w:val="left"/>
      <w:pPr>
        <w:ind w:left="851" w:hanging="851"/>
      </w:pPr>
      <w:rPr>
        <w:rFonts w:hint="default"/>
      </w:rPr>
    </w:lvl>
    <w:lvl w:ilvl="3">
      <w:start w:val="1"/>
      <w:numFmt w:val="lowerLetter"/>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43055194"/>
    <w:multiLevelType w:val="multilevel"/>
    <w:tmpl w:val="A482A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4D73537"/>
    <w:multiLevelType w:val="hybridMultilevel"/>
    <w:tmpl w:val="5B7871D6"/>
    <w:lvl w:ilvl="0" w:tplc="BC72D388">
      <w:start w:val="1"/>
      <w:numFmt w:val="bullet"/>
      <w:lvlText w:val=""/>
      <w:lvlJc w:val="left"/>
      <w:pPr>
        <w:ind w:left="720" w:hanging="360"/>
      </w:pPr>
      <w:rPr>
        <w:rFonts w:ascii="Wingdings 2" w:hAnsi="Wingdings 2"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5160CD5"/>
    <w:multiLevelType w:val="hybridMultilevel"/>
    <w:tmpl w:val="F4226988"/>
    <w:lvl w:ilvl="0" w:tplc="1EBEE2A6">
      <w:start w:val="1"/>
      <w:numFmt w:val="bullet"/>
      <w:lvlText w:val=""/>
      <w:lvlJc w:val="left"/>
      <w:pPr>
        <w:ind w:left="720" w:hanging="360"/>
      </w:pPr>
      <w:rPr>
        <w:rFonts w:ascii="Wingdings 2" w:hAnsi="Wingdings 2"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B32224"/>
    <w:multiLevelType w:val="hybridMultilevel"/>
    <w:tmpl w:val="F7807A66"/>
    <w:lvl w:ilvl="0" w:tplc="FA58AA9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1280801"/>
    <w:multiLevelType w:val="hybridMultilevel"/>
    <w:tmpl w:val="B99E5D1E"/>
    <w:lvl w:ilvl="0" w:tplc="B85AEB52">
      <w:start w:val="1"/>
      <w:numFmt w:val="decimal"/>
      <w:pStyle w:val="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DED7371"/>
    <w:multiLevelType w:val="hybridMultilevel"/>
    <w:tmpl w:val="2A8804B2"/>
    <w:lvl w:ilvl="0" w:tplc="31AE51F8">
      <w:start w:val="1"/>
      <w:numFmt w:val="bullet"/>
      <w:pStyle w:val="Aufzhlung"/>
      <w:lvlText w:val=""/>
      <w:lvlJc w:val="left"/>
      <w:pPr>
        <w:ind w:left="757" w:hanging="360"/>
      </w:pPr>
      <w:rPr>
        <w:rFonts w:ascii="Wingdings 2" w:hAnsi="Wingdings 2" w:hint="default"/>
        <w:color w:val="3C4981" w:themeColor="text2"/>
        <w:sz w:val="18"/>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nsid w:val="6F2B1F2E"/>
    <w:multiLevelType w:val="hybridMultilevel"/>
    <w:tmpl w:val="B21EC8B6"/>
    <w:lvl w:ilvl="0" w:tplc="6A084D54">
      <w:start w:val="1"/>
      <w:numFmt w:val="bullet"/>
      <w:lvlText w:val=""/>
      <w:lvlJc w:val="left"/>
      <w:pPr>
        <w:ind w:left="720" w:hanging="360"/>
      </w:pPr>
      <w:rPr>
        <w:rFonts w:ascii="Wingdings 2" w:hAnsi="Wingdings 2"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1"/>
  </w:num>
  <w:num w:numId="6">
    <w:abstractNumId w:val="10"/>
  </w:num>
  <w:num w:numId="7">
    <w:abstractNumId w:val="6"/>
  </w:num>
  <w:num w:numId="8">
    <w:abstractNumId w:val="5"/>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95"/>
    <w:rsid w:val="000070AB"/>
    <w:rsid w:val="0000739B"/>
    <w:rsid w:val="00015BC2"/>
    <w:rsid w:val="00054AE9"/>
    <w:rsid w:val="000B61F0"/>
    <w:rsid w:val="000E3DB3"/>
    <w:rsid w:val="00107BEA"/>
    <w:rsid w:val="00117C27"/>
    <w:rsid w:val="001233A7"/>
    <w:rsid w:val="001342CA"/>
    <w:rsid w:val="00143C57"/>
    <w:rsid w:val="00162FE4"/>
    <w:rsid w:val="00174956"/>
    <w:rsid w:val="00180C06"/>
    <w:rsid w:val="001A2060"/>
    <w:rsid w:val="001E44D6"/>
    <w:rsid w:val="0023629E"/>
    <w:rsid w:val="00247970"/>
    <w:rsid w:val="00284F1A"/>
    <w:rsid w:val="00290819"/>
    <w:rsid w:val="00297F75"/>
    <w:rsid w:val="002B412D"/>
    <w:rsid w:val="00316098"/>
    <w:rsid w:val="0033175F"/>
    <w:rsid w:val="003B4CE0"/>
    <w:rsid w:val="00404C2F"/>
    <w:rsid w:val="00447AEC"/>
    <w:rsid w:val="004552E1"/>
    <w:rsid w:val="004808C3"/>
    <w:rsid w:val="004817BE"/>
    <w:rsid w:val="00492B83"/>
    <w:rsid w:val="004B5594"/>
    <w:rsid w:val="004E394E"/>
    <w:rsid w:val="004F102A"/>
    <w:rsid w:val="004F40A3"/>
    <w:rsid w:val="0050119D"/>
    <w:rsid w:val="00505380"/>
    <w:rsid w:val="00505814"/>
    <w:rsid w:val="0052440F"/>
    <w:rsid w:val="00561C8C"/>
    <w:rsid w:val="00571A6C"/>
    <w:rsid w:val="00587AD0"/>
    <w:rsid w:val="005A6E5A"/>
    <w:rsid w:val="005B5910"/>
    <w:rsid w:val="005C19FD"/>
    <w:rsid w:val="005C5013"/>
    <w:rsid w:val="005E0786"/>
    <w:rsid w:val="0064360A"/>
    <w:rsid w:val="00647313"/>
    <w:rsid w:val="0065339C"/>
    <w:rsid w:val="006933B5"/>
    <w:rsid w:val="006B6A5A"/>
    <w:rsid w:val="006F0CCB"/>
    <w:rsid w:val="006F1CD0"/>
    <w:rsid w:val="006F7910"/>
    <w:rsid w:val="00712A01"/>
    <w:rsid w:val="007479D9"/>
    <w:rsid w:val="00753D1A"/>
    <w:rsid w:val="00753D48"/>
    <w:rsid w:val="00760367"/>
    <w:rsid w:val="00781142"/>
    <w:rsid w:val="00786E1E"/>
    <w:rsid w:val="007936CD"/>
    <w:rsid w:val="007A6840"/>
    <w:rsid w:val="00835073"/>
    <w:rsid w:val="00845CBF"/>
    <w:rsid w:val="00860C2A"/>
    <w:rsid w:val="00866F13"/>
    <w:rsid w:val="00875409"/>
    <w:rsid w:val="008829A6"/>
    <w:rsid w:val="0088597D"/>
    <w:rsid w:val="008B3700"/>
    <w:rsid w:val="008D5608"/>
    <w:rsid w:val="00902EEF"/>
    <w:rsid w:val="00931BF3"/>
    <w:rsid w:val="00950EFB"/>
    <w:rsid w:val="0095754A"/>
    <w:rsid w:val="009709AB"/>
    <w:rsid w:val="009752D1"/>
    <w:rsid w:val="00991566"/>
    <w:rsid w:val="009A37BF"/>
    <w:rsid w:val="009C6F7D"/>
    <w:rsid w:val="009E0A78"/>
    <w:rsid w:val="009E0D50"/>
    <w:rsid w:val="009E5047"/>
    <w:rsid w:val="009F5F80"/>
    <w:rsid w:val="00A0723C"/>
    <w:rsid w:val="00A1077F"/>
    <w:rsid w:val="00A1509C"/>
    <w:rsid w:val="00A51EA8"/>
    <w:rsid w:val="00A63397"/>
    <w:rsid w:val="00A651B0"/>
    <w:rsid w:val="00A70526"/>
    <w:rsid w:val="00A93D6F"/>
    <w:rsid w:val="00AA423A"/>
    <w:rsid w:val="00AC2F57"/>
    <w:rsid w:val="00B82A1A"/>
    <w:rsid w:val="00B96D0E"/>
    <w:rsid w:val="00BA3E2B"/>
    <w:rsid w:val="00BB3789"/>
    <w:rsid w:val="00BC0DE9"/>
    <w:rsid w:val="00BD20E5"/>
    <w:rsid w:val="00BF6E71"/>
    <w:rsid w:val="00C14869"/>
    <w:rsid w:val="00C45FA6"/>
    <w:rsid w:val="00C6482F"/>
    <w:rsid w:val="00C95495"/>
    <w:rsid w:val="00CB2906"/>
    <w:rsid w:val="00CC6C63"/>
    <w:rsid w:val="00D03285"/>
    <w:rsid w:val="00D04C0F"/>
    <w:rsid w:val="00D53026"/>
    <w:rsid w:val="00D573C0"/>
    <w:rsid w:val="00E172C2"/>
    <w:rsid w:val="00E24B1C"/>
    <w:rsid w:val="00E5316A"/>
    <w:rsid w:val="00E56A69"/>
    <w:rsid w:val="00E60E60"/>
    <w:rsid w:val="00E62CDE"/>
    <w:rsid w:val="00E978B8"/>
    <w:rsid w:val="00EA030D"/>
    <w:rsid w:val="00EA7DD1"/>
    <w:rsid w:val="00EC1550"/>
    <w:rsid w:val="00F038F1"/>
    <w:rsid w:val="00F079DA"/>
    <w:rsid w:val="00F47E74"/>
    <w:rsid w:val="00F47FCD"/>
    <w:rsid w:val="00F646FC"/>
    <w:rsid w:val="00FB1258"/>
    <w:rsid w:val="00FB2D80"/>
    <w:rsid w:val="00FC1503"/>
    <w:rsid w:val="00FE749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8D5608"/>
    <w:pPr>
      <w:tabs>
        <w:tab w:val="left" w:pos="765"/>
      </w:tabs>
      <w:spacing w:after="140" w:line="280" w:lineRule="atLeast"/>
    </w:pPr>
    <w:rPr>
      <w:rFonts w:asciiTheme="minorHAnsi" w:hAnsiTheme="minorHAnsi"/>
      <w:color w:val="414042" w:themeColor="text1"/>
      <w:kern w:val="4"/>
      <w:szCs w:val="24"/>
    </w:rPr>
  </w:style>
  <w:style w:type="paragraph" w:styleId="berschrift1">
    <w:name w:val="heading 1"/>
    <w:basedOn w:val="Standard"/>
    <w:next w:val="berschrift2"/>
    <w:link w:val="berschrift1Zchn"/>
    <w:qFormat/>
    <w:rsid w:val="006F0CCB"/>
    <w:pPr>
      <w:keepNext/>
      <w:spacing w:before="560" w:after="420" w:line="260" w:lineRule="atLeast"/>
      <w:outlineLvl w:val="0"/>
    </w:pPr>
    <w:rPr>
      <w:rFonts w:cs="Arial"/>
      <w:b/>
      <w:bCs/>
      <w:color w:val="3C4981" w:themeColor="text2"/>
      <w:sz w:val="26"/>
      <w:szCs w:val="32"/>
    </w:rPr>
  </w:style>
  <w:style w:type="paragraph" w:styleId="berschrift2">
    <w:name w:val="heading 2"/>
    <w:basedOn w:val="berschrift1"/>
    <w:next w:val="Standard"/>
    <w:link w:val="berschrift2Zchn"/>
    <w:qFormat/>
    <w:rsid w:val="008D5608"/>
    <w:pPr>
      <w:numPr>
        <w:ilvl w:val="1"/>
      </w:numPr>
      <w:spacing w:after="140" w:line="280" w:lineRule="atLeast"/>
      <w:ind w:left="765" w:hanging="765"/>
      <w:outlineLvl w:val="1"/>
    </w:pPr>
    <w:rPr>
      <w:bCs w:val="0"/>
      <w:iCs/>
      <w:sz w:val="20"/>
      <w:szCs w:val="28"/>
    </w:rPr>
  </w:style>
  <w:style w:type="paragraph" w:styleId="berschrift3">
    <w:name w:val="heading 3"/>
    <w:basedOn w:val="berschrift1"/>
    <w:link w:val="berschrift3Zchn"/>
    <w:rsid w:val="00875409"/>
    <w:pPr>
      <w:numPr>
        <w:ilvl w:val="2"/>
      </w:numPr>
      <w:spacing w:before="0" w:after="140" w:line="280" w:lineRule="atLeast"/>
      <w:ind w:left="765" w:hanging="765"/>
      <w:outlineLvl w:val="2"/>
    </w:pPr>
    <w:rPr>
      <w:b w:val="0"/>
      <w:bCs w:val="0"/>
      <w:color w:val="auto"/>
      <w:sz w:val="20"/>
      <w:szCs w:val="26"/>
    </w:rPr>
  </w:style>
  <w:style w:type="paragraph" w:styleId="berschrift4">
    <w:name w:val="heading 4"/>
    <w:basedOn w:val="berschrift3"/>
    <w:link w:val="berschrift4Zchn"/>
    <w:rsid w:val="00E5316A"/>
    <w:pPr>
      <w:keepLines/>
      <w:numPr>
        <w:ilvl w:val="3"/>
      </w:numPr>
      <w:ind w:left="1530" w:hanging="765"/>
      <w:outlineLvl w:val="3"/>
    </w:pPr>
    <w:rPr>
      <w:rFonts w:asciiTheme="majorHAnsi" w:eastAsiaTheme="majorEastAsia" w:hAnsiTheme="majorHAnsi"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509C"/>
    <w:pPr>
      <w:tabs>
        <w:tab w:val="center" w:pos="4536"/>
        <w:tab w:val="right" w:pos="9072"/>
      </w:tabs>
      <w:spacing w:line="210" w:lineRule="atLeast"/>
    </w:pPr>
    <w:rPr>
      <w:sz w:val="16"/>
    </w:rPr>
  </w:style>
  <w:style w:type="paragraph" w:styleId="Fuzeile">
    <w:name w:val="footer"/>
    <w:basedOn w:val="Standard"/>
    <w:link w:val="FuzeileZchn"/>
    <w:rsid w:val="00143C57"/>
    <w:pPr>
      <w:tabs>
        <w:tab w:val="clear" w:pos="765"/>
      </w:tabs>
      <w:spacing w:after="0" w:line="210" w:lineRule="exact"/>
      <w:ind w:right="1701"/>
    </w:pPr>
    <w:rPr>
      <w:sz w:val="16"/>
    </w:rPr>
  </w:style>
  <w:style w:type="table" w:styleId="Tabellenraster">
    <w:name w:val="Table Grid"/>
    <w:basedOn w:val="NormaleTabelle"/>
    <w:uiPriority w:val="59"/>
    <w:rsid w:val="00FB1258"/>
    <w:rPr>
      <w:rFonts w:asciiTheme="minorHAnsi" w:hAnsiTheme="minorHAnsi"/>
      <w:color w:val="41404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Standard"/>
    <w:rsid w:val="0095754A"/>
    <w:pPr>
      <w:spacing w:after="0" w:line="240" w:lineRule="auto"/>
    </w:pPr>
    <w:rPr>
      <w:color w:val="FFFFFF" w:themeColor="background1"/>
      <w:sz w:val="2"/>
    </w:rPr>
  </w:style>
  <w:style w:type="paragraph" w:customStyle="1" w:styleId="Thema">
    <w:name w:val="Thema"/>
    <w:basedOn w:val="Standard"/>
    <w:qFormat/>
    <w:rsid w:val="00FB1258"/>
    <w:pPr>
      <w:spacing w:line="420" w:lineRule="atLeast"/>
    </w:pPr>
    <w:rPr>
      <w:b/>
      <w:sz w:val="32"/>
    </w:rPr>
  </w:style>
  <w:style w:type="character" w:customStyle="1" w:styleId="KopfzeileZchn">
    <w:name w:val="Kopfzeile Zchn"/>
    <w:basedOn w:val="Absatz-Standardschriftart"/>
    <w:link w:val="Kopfzeile"/>
    <w:rsid w:val="000B61F0"/>
    <w:rPr>
      <w:rFonts w:asciiTheme="minorHAnsi" w:hAnsiTheme="minorHAnsi"/>
      <w:color w:val="FF0000"/>
      <w:kern w:val="4"/>
      <w:sz w:val="16"/>
      <w:szCs w:val="24"/>
    </w:rPr>
  </w:style>
  <w:style w:type="character" w:customStyle="1" w:styleId="FuzeileZchn">
    <w:name w:val="Fußzeile Zchn"/>
    <w:basedOn w:val="Absatz-Standardschriftart"/>
    <w:link w:val="Fuzeile"/>
    <w:rsid w:val="00143C57"/>
    <w:rPr>
      <w:rFonts w:asciiTheme="minorHAnsi" w:hAnsiTheme="minorHAnsi"/>
      <w:color w:val="414042"/>
      <w:kern w:val="4"/>
      <w:sz w:val="16"/>
      <w:szCs w:val="24"/>
    </w:rPr>
  </w:style>
  <w:style w:type="character" w:styleId="Platzhaltertext">
    <w:name w:val="Placeholder Text"/>
    <w:basedOn w:val="Absatz-Standardschriftart"/>
    <w:uiPriority w:val="99"/>
    <w:semiHidden/>
    <w:rsid w:val="00174956"/>
    <w:rPr>
      <w:color w:val="808080"/>
    </w:rPr>
  </w:style>
  <w:style w:type="character" w:styleId="Hyperlink">
    <w:name w:val="Hyperlink"/>
    <w:basedOn w:val="Absatz-Standardschriftart"/>
    <w:rsid w:val="00EC1550"/>
    <w:rPr>
      <w:color w:val="3C4981" w:themeColor="hyperlink"/>
      <w:u w:val="single"/>
    </w:rPr>
  </w:style>
  <w:style w:type="paragraph" w:styleId="Listenabsatz">
    <w:name w:val="List Paragraph"/>
    <w:basedOn w:val="Standard"/>
    <w:uiPriority w:val="34"/>
    <w:qFormat/>
    <w:rsid w:val="00D53026"/>
    <w:pPr>
      <w:ind w:left="720"/>
      <w:contextualSpacing/>
    </w:pPr>
  </w:style>
  <w:style w:type="numbering" w:styleId="111111">
    <w:name w:val="Outline List 2"/>
    <w:basedOn w:val="KeineListe"/>
    <w:rsid w:val="00E5316A"/>
    <w:pPr>
      <w:numPr>
        <w:numId w:val="2"/>
      </w:numPr>
    </w:pPr>
  </w:style>
  <w:style w:type="character" w:customStyle="1" w:styleId="berschrift4Zchn">
    <w:name w:val="Überschrift 4 Zchn"/>
    <w:basedOn w:val="Absatz-Standardschriftart"/>
    <w:link w:val="berschrift4"/>
    <w:rsid w:val="00E5316A"/>
    <w:rPr>
      <w:rFonts w:asciiTheme="majorHAnsi" w:eastAsiaTheme="majorEastAsia" w:hAnsiTheme="majorHAnsi" w:cstheme="majorBidi"/>
      <w:bCs/>
      <w:iCs/>
      <w:kern w:val="4"/>
      <w:szCs w:val="26"/>
    </w:rPr>
  </w:style>
  <w:style w:type="paragraph" w:customStyle="1" w:styleId="Verzeichnis">
    <w:name w:val="Verzeichnis"/>
    <w:basedOn w:val="Standard"/>
    <w:qFormat/>
    <w:rsid w:val="00786E1E"/>
    <w:pPr>
      <w:spacing w:after="160" w:line="240" w:lineRule="atLeast"/>
    </w:pPr>
  </w:style>
  <w:style w:type="paragraph" w:styleId="Titel">
    <w:name w:val="Title"/>
    <w:basedOn w:val="Standard"/>
    <w:next w:val="Standard"/>
    <w:link w:val="TitelZchn"/>
    <w:rsid w:val="00F47FCD"/>
    <w:pPr>
      <w:spacing w:line="420" w:lineRule="atLeast"/>
      <w:contextualSpacing/>
    </w:pPr>
    <w:rPr>
      <w:rFonts w:asciiTheme="majorHAnsi" w:eastAsiaTheme="majorEastAsia" w:hAnsiTheme="majorHAnsi" w:cstheme="majorBidi"/>
      <w:b/>
      <w:kern w:val="28"/>
      <w:sz w:val="32"/>
      <w:szCs w:val="52"/>
    </w:rPr>
  </w:style>
  <w:style w:type="character" w:customStyle="1" w:styleId="TitelZchn">
    <w:name w:val="Titel Zchn"/>
    <w:basedOn w:val="Absatz-Standardschriftart"/>
    <w:link w:val="Titel"/>
    <w:rsid w:val="00F47FCD"/>
    <w:rPr>
      <w:rFonts w:asciiTheme="majorHAnsi" w:eastAsiaTheme="majorEastAsia" w:hAnsiTheme="majorHAnsi" w:cstheme="majorBidi"/>
      <w:b/>
      <w:kern w:val="28"/>
      <w:sz w:val="32"/>
      <w:szCs w:val="52"/>
    </w:rPr>
  </w:style>
  <w:style w:type="character" w:customStyle="1" w:styleId="berschrift1Zchn">
    <w:name w:val="Überschrift 1 Zchn"/>
    <w:basedOn w:val="Absatz-Standardschriftart"/>
    <w:link w:val="berschrift1"/>
    <w:rsid w:val="006F0CCB"/>
    <w:rPr>
      <w:rFonts w:asciiTheme="minorHAnsi" w:hAnsiTheme="minorHAnsi" w:cs="Arial"/>
      <w:b/>
      <w:bCs/>
      <w:color w:val="3C4981" w:themeColor="text2"/>
      <w:kern w:val="4"/>
      <w:sz w:val="26"/>
      <w:szCs w:val="32"/>
    </w:rPr>
  </w:style>
  <w:style w:type="character" w:customStyle="1" w:styleId="berschrift2Zchn">
    <w:name w:val="Überschrift 2 Zchn"/>
    <w:basedOn w:val="Absatz-Standardschriftart"/>
    <w:link w:val="berschrift2"/>
    <w:rsid w:val="008D5608"/>
    <w:rPr>
      <w:rFonts w:asciiTheme="minorHAnsi" w:hAnsiTheme="minorHAnsi" w:cs="Arial"/>
      <w:b/>
      <w:iCs/>
      <w:color w:val="3C4981" w:themeColor="text2"/>
      <w:kern w:val="4"/>
      <w:szCs w:val="28"/>
    </w:rPr>
  </w:style>
  <w:style w:type="character" w:customStyle="1" w:styleId="berschrift3Zchn">
    <w:name w:val="Überschrift 3 Zchn"/>
    <w:basedOn w:val="Absatz-Standardschriftart"/>
    <w:link w:val="berschrift3"/>
    <w:rsid w:val="00875409"/>
    <w:rPr>
      <w:rFonts w:asciiTheme="minorHAnsi" w:hAnsiTheme="minorHAnsi" w:cs="Arial"/>
      <w:kern w:val="4"/>
      <w:szCs w:val="26"/>
    </w:rPr>
  </w:style>
  <w:style w:type="paragraph" w:customStyle="1" w:styleId="Aufzhlung">
    <w:name w:val="Aufzählung"/>
    <w:basedOn w:val="Listenabsatz"/>
    <w:qFormat/>
    <w:rsid w:val="00712A01"/>
    <w:pPr>
      <w:numPr>
        <w:numId w:val="9"/>
      </w:numPr>
      <w:tabs>
        <w:tab w:val="clear" w:pos="765"/>
        <w:tab w:val="left" w:pos="794"/>
      </w:tabs>
      <w:ind w:left="794" w:hanging="397"/>
      <w:contextualSpacing w:val="0"/>
    </w:pPr>
  </w:style>
  <w:style w:type="paragraph" w:customStyle="1" w:styleId="Nummerierung">
    <w:name w:val="Nummerierung"/>
    <w:basedOn w:val="Listenabsatz"/>
    <w:qFormat/>
    <w:rsid w:val="009E5047"/>
    <w:pPr>
      <w:numPr>
        <w:numId w:val="11"/>
      </w:numPr>
      <w:tabs>
        <w:tab w:val="clear" w:pos="765"/>
        <w:tab w:val="left" w:pos="794"/>
      </w:tabs>
      <w:ind w:left="794" w:hanging="425"/>
      <w:contextualSpacing w:val="0"/>
    </w:pPr>
  </w:style>
  <w:style w:type="paragraph" w:styleId="Sprechblasentext">
    <w:name w:val="Balloon Text"/>
    <w:basedOn w:val="Standard"/>
    <w:link w:val="SprechblasentextZchn"/>
    <w:rsid w:val="000070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070AB"/>
    <w:rPr>
      <w:rFonts w:ascii="Tahoma" w:hAnsi="Tahoma" w:cs="Tahoma"/>
      <w:color w:val="414042" w:themeColor="text1"/>
      <w:kern w:val="4"/>
      <w:sz w:val="16"/>
      <w:szCs w:val="16"/>
    </w:rPr>
  </w:style>
  <w:style w:type="paragraph" w:customStyle="1" w:styleId="Dokumenttitel">
    <w:name w:val="Dokumenttitel"/>
    <w:basedOn w:val="Kopfzeile"/>
    <w:qFormat/>
    <w:rsid w:val="006F0CCB"/>
    <w:pPr>
      <w:spacing w:before="280" w:line="380" w:lineRule="exact"/>
    </w:pPr>
    <w:rPr>
      <w:rFonts w:ascii="Arial" w:hAnsi="Arial"/>
      <w:b/>
      <w:caps/>
      <w:color w:val="3C4981" w:themeColor="text2"/>
      <w:sz w:val="32"/>
    </w:rPr>
  </w:style>
  <w:style w:type="character" w:customStyle="1" w:styleId="mc-toc-title">
    <w:name w:val="mc-toc-title"/>
    <w:basedOn w:val="Absatz-Standardschriftart"/>
    <w:rsid w:val="009F5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8D5608"/>
    <w:pPr>
      <w:tabs>
        <w:tab w:val="left" w:pos="765"/>
      </w:tabs>
      <w:spacing w:after="140" w:line="280" w:lineRule="atLeast"/>
    </w:pPr>
    <w:rPr>
      <w:rFonts w:asciiTheme="minorHAnsi" w:hAnsiTheme="minorHAnsi"/>
      <w:color w:val="414042" w:themeColor="text1"/>
      <w:kern w:val="4"/>
      <w:szCs w:val="24"/>
    </w:rPr>
  </w:style>
  <w:style w:type="paragraph" w:styleId="berschrift1">
    <w:name w:val="heading 1"/>
    <w:basedOn w:val="Standard"/>
    <w:next w:val="berschrift2"/>
    <w:link w:val="berschrift1Zchn"/>
    <w:qFormat/>
    <w:rsid w:val="006F0CCB"/>
    <w:pPr>
      <w:keepNext/>
      <w:spacing w:before="560" w:after="420" w:line="260" w:lineRule="atLeast"/>
      <w:outlineLvl w:val="0"/>
    </w:pPr>
    <w:rPr>
      <w:rFonts w:cs="Arial"/>
      <w:b/>
      <w:bCs/>
      <w:color w:val="3C4981" w:themeColor="text2"/>
      <w:sz w:val="26"/>
      <w:szCs w:val="32"/>
    </w:rPr>
  </w:style>
  <w:style w:type="paragraph" w:styleId="berschrift2">
    <w:name w:val="heading 2"/>
    <w:basedOn w:val="berschrift1"/>
    <w:next w:val="Standard"/>
    <w:link w:val="berschrift2Zchn"/>
    <w:qFormat/>
    <w:rsid w:val="008D5608"/>
    <w:pPr>
      <w:numPr>
        <w:ilvl w:val="1"/>
      </w:numPr>
      <w:spacing w:after="140" w:line="280" w:lineRule="atLeast"/>
      <w:ind w:left="765" w:hanging="765"/>
      <w:outlineLvl w:val="1"/>
    </w:pPr>
    <w:rPr>
      <w:bCs w:val="0"/>
      <w:iCs/>
      <w:sz w:val="20"/>
      <w:szCs w:val="28"/>
    </w:rPr>
  </w:style>
  <w:style w:type="paragraph" w:styleId="berschrift3">
    <w:name w:val="heading 3"/>
    <w:basedOn w:val="berschrift1"/>
    <w:link w:val="berschrift3Zchn"/>
    <w:rsid w:val="00875409"/>
    <w:pPr>
      <w:numPr>
        <w:ilvl w:val="2"/>
      </w:numPr>
      <w:spacing w:before="0" w:after="140" w:line="280" w:lineRule="atLeast"/>
      <w:ind w:left="765" w:hanging="765"/>
      <w:outlineLvl w:val="2"/>
    </w:pPr>
    <w:rPr>
      <w:b w:val="0"/>
      <w:bCs w:val="0"/>
      <w:color w:val="auto"/>
      <w:sz w:val="20"/>
      <w:szCs w:val="26"/>
    </w:rPr>
  </w:style>
  <w:style w:type="paragraph" w:styleId="berschrift4">
    <w:name w:val="heading 4"/>
    <w:basedOn w:val="berschrift3"/>
    <w:link w:val="berschrift4Zchn"/>
    <w:rsid w:val="00E5316A"/>
    <w:pPr>
      <w:keepLines/>
      <w:numPr>
        <w:ilvl w:val="3"/>
      </w:numPr>
      <w:ind w:left="1530" w:hanging="765"/>
      <w:outlineLvl w:val="3"/>
    </w:pPr>
    <w:rPr>
      <w:rFonts w:asciiTheme="majorHAnsi" w:eastAsiaTheme="majorEastAsia" w:hAnsiTheme="majorHAnsi"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509C"/>
    <w:pPr>
      <w:tabs>
        <w:tab w:val="center" w:pos="4536"/>
        <w:tab w:val="right" w:pos="9072"/>
      </w:tabs>
      <w:spacing w:line="210" w:lineRule="atLeast"/>
    </w:pPr>
    <w:rPr>
      <w:sz w:val="16"/>
    </w:rPr>
  </w:style>
  <w:style w:type="paragraph" w:styleId="Fuzeile">
    <w:name w:val="footer"/>
    <w:basedOn w:val="Standard"/>
    <w:link w:val="FuzeileZchn"/>
    <w:rsid w:val="00143C57"/>
    <w:pPr>
      <w:tabs>
        <w:tab w:val="clear" w:pos="765"/>
      </w:tabs>
      <w:spacing w:after="0" w:line="210" w:lineRule="exact"/>
      <w:ind w:right="1701"/>
    </w:pPr>
    <w:rPr>
      <w:sz w:val="16"/>
    </w:rPr>
  </w:style>
  <w:style w:type="table" w:styleId="Tabellenraster">
    <w:name w:val="Table Grid"/>
    <w:basedOn w:val="NormaleTabelle"/>
    <w:uiPriority w:val="59"/>
    <w:rsid w:val="00FB1258"/>
    <w:rPr>
      <w:rFonts w:asciiTheme="minorHAnsi" w:hAnsiTheme="minorHAnsi"/>
      <w:color w:val="41404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Standard"/>
    <w:rsid w:val="0095754A"/>
    <w:pPr>
      <w:spacing w:after="0" w:line="240" w:lineRule="auto"/>
    </w:pPr>
    <w:rPr>
      <w:color w:val="FFFFFF" w:themeColor="background1"/>
      <w:sz w:val="2"/>
    </w:rPr>
  </w:style>
  <w:style w:type="paragraph" w:customStyle="1" w:styleId="Thema">
    <w:name w:val="Thema"/>
    <w:basedOn w:val="Standard"/>
    <w:qFormat/>
    <w:rsid w:val="00FB1258"/>
    <w:pPr>
      <w:spacing w:line="420" w:lineRule="atLeast"/>
    </w:pPr>
    <w:rPr>
      <w:b/>
      <w:sz w:val="32"/>
    </w:rPr>
  </w:style>
  <w:style w:type="character" w:customStyle="1" w:styleId="KopfzeileZchn">
    <w:name w:val="Kopfzeile Zchn"/>
    <w:basedOn w:val="Absatz-Standardschriftart"/>
    <w:link w:val="Kopfzeile"/>
    <w:rsid w:val="000B61F0"/>
    <w:rPr>
      <w:rFonts w:asciiTheme="minorHAnsi" w:hAnsiTheme="minorHAnsi"/>
      <w:color w:val="FF0000"/>
      <w:kern w:val="4"/>
      <w:sz w:val="16"/>
      <w:szCs w:val="24"/>
    </w:rPr>
  </w:style>
  <w:style w:type="character" w:customStyle="1" w:styleId="FuzeileZchn">
    <w:name w:val="Fußzeile Zchn"/>
    <w:basedOn w:val="Absatz-Standardschriftart"/>
    <w:link w:val="Fuzeile"/>
    <w:rsid w:val="00143C57"/>
    <w:rPr>
      <w:rFonts w:asciiTheme="minorHAnsi" w:hAnsiTheme="minorHAnsi"/>
      <w:color w:val="414042"/>
      <w:kern w:val="4"/>
      <w:sz w:val="16"/>
      <w:szCs w:val="24"/>
    </w:rPr>
  </w:style>
  <w:style w:type="character" w:styleId="Platzhaltertext">
    <w:name w:val="Placeholder Text"/>
    <w:basedOn w:val="Absatz-Standardschriftart"/>
    <w:uiPriority w:val="99"/>
    <w:semiHidden/>
    <w:rsid w:val="00174956"/>
    <w:rPr>
      <w:color w:val="808080"/>
    </w:rPr>
  </w:style>
  <w:style w:type="character" w:styleId="Hyperlink">
    <w:name w:val="Hyperlink"/>
    <w:basedOn w:val="Absatz-Standardschriftart"/>
    <w:rsid w:val="00EC1550"/>
    <w:rPr>
      <w:color w:val="3C4981" w:themeColor="hyperlink"/>
      <w:u w:val="single"/>
    </w:rPr>
  </w:style>
  <w:style w:type="paragraph" w:styleId="Listenabsatz">
    <w:name w:val="List Paragraph"/>
    <w:basedOn w:val="Standard"/>
    <w:uiPriority w:val="34"/>
    <w:qFormat/>
    <w:rsid w:val="00D53026"/>
    <w:pPr>
      <w:ind w:left="720"/>
      <w:contextualSpacing/>
    </w:pPr>
  </w:style>
  <w:style w:type="numbering" w:styleId="111111">
    <w:name w:val="Outline List 2"/>
    <w:basedOn w:val="KeineListe"/>
    <w:rsid w:val="00E5316A"/>
    <w:pPr>
      <w:numPr>
        <w:numId w:val="2"/>
      </w:numPr>
    </w:pPr>
  </w:style>
  <w:style w:type="character" w:customStyle="1" w:styleId="berschrift4Zchn">
    <w:name w:val="Überschrift 4 Zchn"/>
    <w:basedOn w:val="Absatz-Standardschriftart"/>
    <w:link w:val="berschrift4"/>
    <w:rsid w:val="00E5316A"/>
    <w:rPr>
      <w:rFonts w:asciiTheme="majorHAnsi" w:eastAsiaTheme="majorEastAsia" w:hAnsiTheme="majorHAnsi" w:cstheme="majorBidi"/>
      <w:bCs/>
      <w:iCs/>
      <w:kern w:val="4"/>
      <w:szCs w:val="26"/>
    </w:rPr>
  </w:style>
  <w:style w:type="paragraph" w:customStyle="1" w:styleId="Verzeichnis">
    <w:name w:val="Verzeichnis"/>
    <w:basedOn w:val="Standard"/>
    <w:qFormat/>
    <w:rsid w:val="00786E1E"/>
    <w:pPr>
      <w:spacing w:after="160" w:line="240" w:lineRule="atLeast"/>
    </w:pPr>
  </w:style>
  <w:style w:type="paragraph" w:styleId="Titel">
    <w:name w:val="Title"/>
    <w:basedOn w:val="Standard"/>
    <w:next w:val="Standard"/>
    <w:link w:val="TitelZchn"/>
    <w:rsid w:val="00F47FCD"/>
    <w:pPr>
      <w:spacing w:line="420" w:lineRule="atLeast"/>
      <w:contextualSpacing/>
    </w:pPr>
    <w:rPr>
      <w:rFonts w:asciiTheme="majorHAnsi" w:eastAsiaTheme="majorEastAsia" w:hAnsiTheme="majorHAnsi" w:cstheme="majorBidi"/>
      <w:b/>
      <w:kern w:val="28"/>
      <w:sz w:val="32"/>
      <w:szCs w:val="52"/>
    </w:rPr>
  </w:style>
  <w:style w:type="character" w:customStyle="1" w:styleId="TitelZchn">
    <w:name w:val="Titel Zchn"/>
    <w:basedOn w:val="Absatz-Standardschriftart"/>
    <w:link w:val="Titel"/>
    <w:rsid w:val="00F47FCD"/>
    <w:rPr>
      <w:rFonts w:asciiTheme="majorHAnsi" w:eastAsiaTheme="majorEastAsia" w:hAnsiTheme="majorHAnsi" w:cstheme="majorBidi"/>
      <w:b/>
      <w:kern w:val="28"/>
      <w:sz w:val="32"/>
      <w:szCs w:val="52"/>
    </w:rPr>
  </w:style>
  <w:style w:type="character" w:customStyle="1" w:styleId="berschrift1Zchn">
    <w:name w:val="Überschrift 1 Zchn"/>
    <w:basedOn w:val="Absatz-Standardschriftart"/>
    <w:link w:val="berschrift1"/>
    <w:rsid w:val="006F0CCB"/>
    <w:rPr>
      <w:rFonts w:asciiTheme="minorHAnsi" w:hAnsiTheme="minorHAnsi" w:cs="Arial"/>
      <w:b/>
      <w:bCs/>
      <w:color w:val="3C4981" w:themeColor="text2"/>
      <w:kern w:val="4"/>
      <w:sz w:val="26"/>
      <w:szCs w:val="32"/>
    </w:rPr>
  </w:style>
  <w:style w:type="character" w:customStyle="1" w:styleId="berschrift2Zchn">
    <w:name w:val="Überschrift 2 Zchn"/>
    <w:basedOn w:val="Absatz-Standardschriftart"/>
    <w:link w:val="berschrift2"/>
    <w:rsid w:val="008D5608"/>
    <w:rPr>
      <w:rFonts w:asciiTheme="minorHAnsi" w:hAnsiTheme="minorHAnsi" w:cs="Arial"/>
      <w:b/>
      <w:iCs/>
      <w:color w:val="3C4981" w:themeColor="text2"/>
      <w:kern w:val="4"/>
      <w:szCs w:val="28"/>
    </w:rPr>
  </w:style>
  <w:style w:type="character" w:customStyle="1" w:styleId="berschrift3Zchn">
    <w:name w:val="Überschrift 3 Zchn"/>
    <w:basedOn w:val="Absatz-Standardschriftart"/>
    <w:link w:val="berschrift3"/>
    <w:rsid w:val="00875409"/>
    <w:rPr>
      <w:rFonts w:asciiTheme="minorHAnsi" w:hAnsiTheme="minorHAnsi" w:cs="Arial"/>
      <w:kern w:val="4"/>
      <w:szCs w:val="26"/>
    </w:rPr>
  </w:style>
  <w:style w:type="paragraph" w:customStyle="1" w:styleId="Aufzhlung">
    <w:name w:val="Aufzählung"/>
    <w:basedOn w:val="Listenabsatz"/>
    <w:qFormat/>
    <w:rsid w:val="00712A01"/>
    <w:pPr>
      <w:numPr>
        <w:numId w:val="9"/>
      </w:numPr>
      <w:tabs>
        <w:tab w:val="clear" w:pos="765"/>
        <w:tab w:val="left" w:pos="794"/>
      </w:tabs>
      <w:ind w:left="794" w:hanging="397"/>
      <w:contextualSpacing w:val="0"/>
    </w:pPr>
  </w:style>
  <w:style w:type="paragraph" w:customStyle="1" w:styleId="Nummerierung">
    <w:name w:val="Nummerierung"/>
    <w:basedOn w:val="Listenabsatz"/>
    <w:qFormat/>
    <w:rsid w:val="009E5047"/>
    <w:pPr>
      <w:numPr>
        <w:numId w:val="11"/>
      </w:numPr>
      <w:tabs>
        <w:tab w:val="clear" w:pos="765"/>
        <w:tab w:val="left" w:pos="794"/>
      </w:tabs>
      <w:ind w:left="794" w:hanging="425"/>
      <w:contextualSpacing w:val="0"/>
    </w:pPr>
  </w:style>
  <w:style w:type="paragraph" w:styleId="Sprechblasentext">
    <w:name w:val="Balloon Text"/>
    <w:basedOn w:val="Standard"/>
    <w:link w:val="SprechblasentextZchn"/>
    <w:rsid w:val="000070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070AB"/>
    <w:rPr>
      <w:rFonts w:ascii="Tahoma" w:hAnsi="Tahoma" w:cs="Tahoma"/>
      <w:color w:val="414042" w:themeColor="text1"/>
      <w:kern w:val="4"/>
      <w:sz w:val="16"/>
      <w:szCs w:val="16"/>
    </w:rPr>
  </w:style>
  <w:style w:type="paragraph" w:customStyle="1" w:styleId="Dokumenttitel">
    <w:name w:val="Dokumenttitel"/>
    <w:basedOn w:val="Kopfzeile"/>
    <w:qFormat/>
    <w:rsid w:val="006F0CCB"/>
    <w:pPr>
      <w:spacing w:before="280" w:line="380" w:lineRule="exact"/>
    </w:pPr>
    <w:rPr>
      <w:rFonts w:ascii="Arial" w:hAnsi="Arial"/>
      <w:b/>
      <w:caps/>
      <w:color w:val="3C4981" w:themeColor="text2"/>
      <w:sz w:val="32"/>
    </w:rPr>
  </w:style>
  <w:style w:type="character" w:customStyle="1" w:styleId="mc-toc-title">
    <w:name w:val="mc-toc-title"/>
    <w:basedOn w:val="Absatz-Standardschriftart"/>
    <w:rsid w:val="009F5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braune@dgnb.de" TargetMode="External"/><Relationship Id="rId4" Type="http://schemas.microsoft.com/office/2007/relationships/stylesWithEffects" Target="stylesWithEffects.xml"/><Relationship Id="rId9" Type="http://schemas.openxmlformats.org/officeDocument/2006/relationships/hyperlink" Target="http://www.dgnb.de/de/aktuell/reports/Rahmenwer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DGNB">
      <a:dk1>
        <a:srgbClr val="414042"/>
      </a:dk1>
      <a:lt1>
        <a:sysClr val="window" lastClr="FFFFFF"/>
      </a:lt1>
      <a:dk2>
        <a:srgbClr val="3C4981"/>
      </a:dk2>
      <a:lt2>
        <a:srgbClr val="FFFFFF"/>
      </a:lt2>
      <a:accent1>
        <a:srgbClr val="3C4981"/>
      </a:accent1>
      <a:accent2>
        <a:srgbClr val="4DAA50"/>
      </a:accent2>
      <a:accent3>
        <a:srgbClr val="D8D8D8"/>
      </a:accent3>
      <a:accent4>
        <a:srgbClr val="BFBFBF"/>
      </a:accent4>
      <a:accent5>
        <a:srgbClr val="A5A5A5"/>
      </a:accent5>
      <a:accent6>
        <a:srgbClr val="7F7F7F"/>
      </a:accent6>
      <a:hlink>
        <a:srgbClr val="3C4981"/>
      </a:hlink>
      <a:folHlink>
        <a:srgbClr val="7F7F7F"/>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7FFF-EB4D-4C2D-9468-54161052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Organisation</vt:lpstr>
    </vt:vector>
  </TitlesOfParts>
  <Company>DGNB System</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dc:title>
  <dc:creator>Anna Braune</dc:creator>
  <dc:description>Vorlage Organisation;_x000d_
Version 010;_x000d_
2014-06-25;</dc:description>
  <cp:lastModifiedBy>Anna Braune</cp:lastModifiedBy>
  <cp:revision>4</cp:revision>
  <cp:lastPrinted>2013-03-01T14:34:00Z</cp:lastPrinted>
  <dcterms:created xsi:type="dcterms:W3CDTF">2018-07-27T10:05:00Z</dcterms:created>
  <dcterms:modified xsi:type="dcterms:W3CDTF">2018-07-27T11:16:00Z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Superultraplus Designstudio</vt:lpwstr>
  </property>
  <property fmtid="{D5CDD505-2E9C-101B-9397-08002B2CF9AE}" pid="3" name="Erstellt am">
    <vt:lpwstr>27-02-2013</vt:lpwstr>
  </property>
  <property fmtid="{D5CDD505-2E9C-101B-9397-08002B2CF9AE}" pid="4" name="Bearbeiter">
    <vt:lpwstr>gadamovich | office implementation</vt:lpwstr>
  </property>
  <property fmtid="{D5CDD505-2E9C-101B-9397-08002B2CF9AE}" pid="5" name="Version">
    <vt:lpwstr>010</vt:lpwstr>
  </property>
  <property fmtid="{D5CDD505-2E9C-101B-9397-08002B2CF9AE}" pid="6" name="Version vom">
    <vt:lpwstr>25-06-2014</vt:lpwstr>
  </property>
</Properties>
</file>